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32B7BE1" w14:textId="3EB2F545" w:rsidR="00AB7AE6" w:rsidRDefault="00AB7AE6" w:rsidP="000D1313">
      <w:pPr>
        <w:tabs>
          <w:tab w:val="left" w:pos="6780"/>
        </w:tabs>
        <w:jc w:val="center"/>
        <w:rPr>
          <w:rFonts w:ascii="Verdana" w:hAnsi="Verdana"/>
          <w:sz w:val="20"/>
          <w:szCs w:val="20"/>
        </w:rPr>
      </w:pPr>
    </w:p>
    <w:p w14:paraId="5E13A3AD" w14:textId="77777777" w:rsidR="000D1313" w:rsidRPr="000D1313" w:rsidRDefault="008E3300" w:rsidP="000D1313">
      <w:pPr>
        <w:jc w:val="center"/>
        <w:rPr>
          <w:rFonts w:ascii="Verdana" w:hAnsi="Verdana"/>
          <w:b/>
          <w:sz w:val="24"/>
          <w:szCs w:val="24"/>
          <w:u w:val="single"/>
        </w:rPr>
      </w:pPr>
      <w:r w:rsidRPr="000D1313">
        <w:rPr>
          <w:rFonts w:ascii="Verdana" w:hAnsi="Verdana"/>
          <w:b/>
          <w:sz w:val="24"/>
          <w:szCs w:val="24"/>
          <w:u w:val="single"/>
        </w:rPr>
        <w:t xml:space="preserve">Reglamento de participación </w:t>
      </w:r>
    </w:p>
    <w:p w14:paraId="2B0852B2" w14:textId="0814A5B3" w:rsidR="008E3300" w:rsidRPr="000D1313" w:rsidRDefault="000D1313" w:rsidP="000D1313">
      <w:pPr>
        <w:jc w:val="center"/>
        <w:rPr>
          <w:rFonts w:ascii="Verdana" w:hAnsi="Verdana"/>
          <w:b/>
          <w:sz w:val="24"/>
          <w:szCs w:val="24"/>
          <w:u w:val="single"/>
        </w:rPr>
      </w:pPr>
      <w:r>
        <w:rPr>
          <w:rFonts w:ascii="Verdana" w:hAnsi="Verdana"/>
          <w:b/>
          <w:sz w:val="24"/>
          <w:szCs w:val="24"/>
          <w:u w:val="single"/>
        </w:rPr>
        <w:t>“</w:t>
      </w:r>
      <w:r w:rsidR="008E3300" w:rsidRPr="000D1313">
        <w:rPr>
          <w:rFonts w:ascii="Verdana" w:hAnsi="Verdana"/>
          <w:b/>
          <w:sz w:val="24"/>
          <w:szCs w:val="24"/>
          <w:u w:val="single"/>
        </w:rPr>
        <w:t>Conc</w:t>
      </w:r>
      <w:r w:rsidR="00613F94" w:rsidRPr="000D1313">
        <w:rPr>
          <w:rFonts w:ascii="Verdana" w:hAnsi="Verdana"/>
          <w:b/>
          <w:sz w:val="24"/>
          <w:szCs w:val="24"/>
          <w:u w:val="single"/>
        </w:rPr>
        <w:t xml:space="preserve">urso de Autos Locos </w:t>
      </w:r>
      <w:proofErr w:type="spellStart"/>
      <w:r w:rsidRPr="000D1313">
        <w:rPr>
          <w:rFonts w:ascii="Verdana" w:hAnsi="Verdana"/>
          <w:b/>
          <w:sz w:val="24"/>
          <w:szCs w:val="24"/>
          <w:u w:val="single"/>
        </w:rPr>
        <w:t>Kids</w:t>
      </w:r>
      <w:proofErr w:type="spellEnd"/>
      <w:r w:rsidR="00FE58D3" w:rsidRPr="000D1313">
        <w:rPr>
          <w:rFonts w:ascii="Verdana" w:hAnsi="Verdana"/>
          <w:b/>
          <w:sz w:val="24"/>
          <w:szCs w:val="24"/>
          <w:u w:val="single"/>
        </w:rPr>
        <w:t xml:space="preserve"> </w:t>
      </w:r>
      <w:r w:rsidR="00613F94" w:rsidRPr="000D1313">
        <w:rPr>
          <w:rFonts w:ascii="Verdana" w:hAnsi="Verdana"/>
          <w:b/>
          <w:sz w:val="24"/>
          <w:szCs w:val="24"/>
          <w:u w:val="single"/>
        </w:rPr>
        <w:t>Fiestas 2023</w:t>
      </w:r>
      <w:r w:rsidR="008E3300" w:rsidRPr="000D1313">
        <w:rPr>
          <w:rFonts w:ascii="Verdana" w:hAnsi="Verdana"/>
          <w:b/>
          <w:sz w:val="24"/>
          <w:szCs w:val="24"/>
          <w:u w:val="single"/>
        </w:rPr>
        <w:t>”</w:t>
      </w:r>
    </w:p>
    <w:p w14:paraId="79593C92" w14:textId="5D566511" w:rsidR="008E3300" w:rsidRPr="000D1313" w:rsidRDefault="008E3300" w:rsidP="008E3300">
      <w:pPr>
        <w:jc w:val="both"/>
        <w:rPr>
          <w:rFonts w:ascii="Verdana" w:hAnsi="Verdana"/>
          <w:sz w:val="20"/>
          <w:szCs w:val="20"/>
        </w:rPr>
      </w:pPr>
      <w:r w:rsidRPr="000D1313">
        <w:rPr>
          <w:rFonts w:ascii="Verdana" w:hAnsi="Verdana"/>
          <w:sz w:val="20"/>
          <w:szCs w:val="20"/>
        </w:rPr>
        <w:t>La Concejalía de Fiestas, con</w:t>
      </w:r>
      <w:r w:rsidR="00E94AE1">
        <w:rPr>
          <w:rFonts w:ascii="Verdana" w:hAnsi="Verdana"/>
          <w:sz w:val="20"/>
          <w:szCs w:val="20"/>
        </w:rPr>
        <w:t xml:space="preserve"> el fin de hacer partícipe</w:t>
      </w:r>
      <w:r w:rsidR="000D1313">
        <w:rPr>
          <w:rFonts w:ascii="Verdana" w:hAnsi="Verdana"/>
          <w:sz w:val="20"/>
          <w:szCs w:val="20"/>
        </w:rPr>
        <w:t xml:space="preserve"> a los peques, este año como novedad </w:t>
      </w:r>
      <w:r w:rsidR="00E94AE1">
        <w:rPr>
          <w:rFonts w:ascii="Verdana" w:hAnsi="Verdana"/>
          <w:sz w:val="20"/>
          <w:szCs w:val="20"/>
        </w:rPr>
        <w:t xml:space="preserve">lanza la primera edición del </w:t>
      </w:r>
      <w:r w:rsidRPr="000D1313">
        <w:rPr>
          <w:rFonts w:ascii="Verdana" w:hAnsi="Verdana"/>
          <w:sz w:val="20"/>
          <w:szCs w:val="20"/>
        </w:rPr>
        <w:t>Conc</w:t>
      </w:r>
      <w:r w:rsidR="00993E8E" w:rsidRPr="000D1313">
        <w:rPr>
          <w:rFonts w:ascii="Verdana" w:hAnsi="Verdana"/>
          <w:sz w:val="20"/>
          <w:szCs w:val="20"/>
        </w:rPr>
        <w:t xml:space="preserve">urso de Autos Locos </w:t>
      </w:r>
      <w:proofErr w:type="spellStart"/>
      <w:r w:rsidR="000D1313" w:rsidRPr="000D1313">
        <w:rPr>
          <w:rFonts w:ascii="Verdana" w:hAnsi="Verdana"/>
          <w:sz w:val="20"/>
          <w:szCs w:val="20"/>
          <w:u w:val="single"/>
        </w:rPr>
        <w:t>Kids</w:t>
      </w:r>
      <w:proofErr w:type="spellEnd"/>
      <w:r w:rsidR="000D1313" w:rsidRPr="000D1313">
        <w:rPr>
          <w:rFonts w:ascii="Verdana" w:hAnsi="Verdana"/>
          <w:sz w:val="20"/>
          <w:szCs w:val="20"/>
        </w:rPr>
        <w:t xml:space="preserve"> </w:t>
      </w:r>
      <w:r w:rsidR="00993E8E" w:rsidRPr="000D1313">
        <w:rPr>
          <w:rFonts w:ascii="Verdana" w:hAnsi="Verdana"/>
          <w:sz w:val="20"/>
          <w:szCs w:val="20"/>
        </w:rPr>
        <w:t>Fiestas 2023</w:t>
      </w:r>
      <w:r w:rsidR="00E94AE1">
        <w:rPr>
          <w:rFonts w:ascii="Verdana" w:hAnsi="Verdana"/>
          <w:sz w:val="20"/>
          <w:szCs w:val="20"/>
        </w:rPr>
        <w:t>, con el objetivo de pasar un día lúdico y festivo.</w:t>
      </w:r>
    </w:p>
    <w:p w14:paraId="42E3CDC3" w14:textId="7FA3ED40" w:rsidR="00EC4615" w:rsidRPr="008D6E82" w:rsidRDefault="00EC4615" w:rsidP="008E3300">
      <w:pPr>
        <w:jc w:val="both"/>
        <w:rPr>
          <w:rFonts w:ascii="Verdana" w:hAnsi="Verdana"/>
          <w:sz w:val="20"/>
          <w:szCs w:val="20"/>
        </w:rPr>
      </w:pPr>
      <w:r w:rsidRPr="008D6E82">
        <w:rPr>
          <w:rFonts w:ascii="Verdana" w:hAnsi="Verdana"/>
          <w:sz w:val="20"/>
          <w:szCs w:val="20"/>
        </w:rPr>
        <w:t>Las normas que fijen este reglamento para la construcción de los vehículos y requisitos de los participantes serán de obligado cumplimiento en todas las categorías, verificándose su cumplimiento antes de la salida de la carrera y durante la misma. Su incumplimiento puede ser causa suficiente de exclusión o de descalificación.</w:t>
      </w:r>
    </w:p>
    <w:p w14:paraId="0D78F83F" w14:textId="26372E47" w:rsidR="008E3300" w:rsidRPr="008D6E82" w:rsidRDefault="008E3300" w:rsidP="008E3300">
      <w:pPr>
        <w:jc w:val="both"/>
        <w:rPr>
          <w:rFonts w:ascii="Verdana" w:hAnsi="Verdana"/>
          <w:b/>
          <w:sz w:val="20"/>
          <w:szCs w:val="20"/>
        </w:rPr>
      </w:pPr>
      <w:r w:rsidRPr="008D6E82">
        <w:rPr>
          <w:rFonts w:ascii="Verdana" w:hAnsi="Verdana"/>
          <w:b/>
          <w:sz w:val="20"/>
          <w:szCs w:val="20"/>
        </w:rPr>
        <w:t xml:space="preserve">1º DÍA, HORA, LUGAR: </w:t>
      </w:r>
    </w:p>
    <w:p w14:paraId="74D84041" w14:textId="7C2E6A9C" w:rsidR="00554086" w:rsidRPr="008D6E82" w:rsidRDefault="003F052A" w:rsidP="001171E1">
      <w:pPr>
        <w:pStyle w:val="Prrafodelista"/>
        <w:numPr>
          <w:ilvl w:val="0"/>
          <w:numId w:val="5"/>
        </w:numPr>
        <w:jc w:val="both"/>
        <w:rPr>
          <w:rFonts w:ascii="Verdana" w:hAnsi="Verdana"/>
          <w:sz w:val="20"/>
          <w:szCs w:val="20"/>
        </w:rPr>
      </w:pPr>
      <w:r w:rsidRPr="008D6E82">
        <w:rPr>
          <w:rFonts w:ascii="Verdana" w:hAnsi="Verdana"/>
          <w:sz w:val="20"/>
          <w:szCs w:val="20"/>
        </w:rPr>
        <w:t>29</w:t>
      </w:r>
      <w:r w:rsidR="00554086" w:rsidRPr="008D6E82">
        <w:rPr>
          <w:rFonts w:ascii="Verdana" w:hAnsi="Verdana"/>
          <w:sz w:val="20"/>
          <w:szCs w:val="20"/>
        </w:rPr>
        <w:t xml:space="preserve"> de </w:t>
      </w:r>
      <w:r w:rsidRPr="008D6E82">
        <w:rPr>
          <w:rFonts w:ascii="Verdana" w:hAnsi="Verdana"/>
          <w:sz w:val="20"/>
          <w:szCs w:val="20"/>
        </w:rPr>
        <w:t>julio de 2023</w:t>
      </w:r>
    </w:p>
    <w:p w14:paraId="272606BC" w14:textId="33A9C59D" w:rsidR="008E3300" w:rsidRPr="008D6E82" w:rsidRDefault="00664C27" w:rsidP="001171E1">
      <w:pPr>
        <w:pStyle w:val="Prrafodelista"/>
        <w:numPr>
          <w:ilvl w:val="0"/>
          <w:numId w:val="5"/>
        </w:numPr>
        <w:jc w:val="both"/>
        <w:rPr>
          <w:rFonts w:ascii="Verdana" w:hAnsi="Verdana"/>
          <w:sz w:val="20"/>
          <w:szCs w:val="20"/>
        </w:rPr>
      </w:pPr>
      <w:r w:rsidRPr="008D6E82">
        <w:rPr>
          <w:rFonts w:ascii="Verdana" w:hAnsi="Verdana"/>
          <w:sz w:val="20"/>
          <w:szCs w:val="20"/>
        </w:rPr>
        <w:t>Hora de expos</w:t>
      </w:r>
      <w:r w:rsidR="00266FFE">
        <w:rPr>
          <w:rFonts w:ascii="Verdana" w:hAnsi="Verdana"/>
          <w:sz w:val="20"/>
          <w:szCs w:val="20"/>
        </w:rPr>
        <w:t>ición: 21</w:t>
      </w:r>
      <w:r w:rsidR="00993E8E" w:rsidRPr="008D6E82">
        <w:rPr>
          <w:rFonts w:ascii="Verdana" w:hAnsi="Verdana"/>
          <w:sz w:val="20"/>
          <w:szCs w:val="20"/>
        </w:rPr>
        <w:t>:00</w:t>
      </w:r>
      <w:r w:rsidR="008E3300" w:rsidRPr="008D6E82">
        <w:rPr>
          <w:rFonts w:ascii="Verdana" w:hAnsi="Verdana"/>
          <w:sz w:val="20"/>
          <w:szCs w:val="20"/>
        </w:rPr>
        <w:t xml:space="preserve">h en la Plaza de la Ermita. </w:t>
      </w:r>
    </w:p>
    <w:p w14:paraId="78DD1D5B" w14:textId="1BDBB641" w:rsidR="00554086" w:rsidRPr="008D6E82" w:rsidRDefault="00266FFE" w:rsidP="001171E1">
      <w:pPr>
        <w:pStyle w:val="Prrafodelista"/>
        <w:numPr>
          <w:ilvl w:val="0"/>
          <w:numId w:val="5"/>
        </w:numPr>
        <w:jc w:val="both"/>
        <w:rPr>
          <w:rFonts w:ascii="Verdana" w:hAnsi="Verdana"/>
          <w:sz w:val="20"/>
          <w:szCs w:val="20"/>
        </w:rPr>
      </w:pPr>
      <w:r>
        <w:rPr>
          <w:rFonts w:ascii="Verdana" w:hAnsi="Verdana"/>
          <w:sz w:val="20"/>
          <w:szCs w:val="20"/>
        </w:rPr>
        <w:t>Comienzo: 21:3</w:t>
      </w:r>
      <w:r w:rsidR="00554086" w:rsidRPr="008D6E82">
        <w:rPr>
          <w:rFonts w:ascii="Verdana" w:hAnsi="Verdana"/>
          <w:sz w:val="20"/>
          <w:szCs w:val="20"/>
        </w:rPr>
        <w:t>0 h.</w:t>
      </w:r>
    </w:p>
    <w:p w14:paraId="6777759A" w14:textId="77777777" w:rsidR="00AF03C6" w:rsidRPr="008D6E82" w:rsidRDefault="00AF03C6" w:rsidP="00AF03C6">
      <w:pPr>
        <w:pStyle w:val="Prrafodelista"/>
        <w:numPr>
          <w:ilvl w:val="0"/>
          <w:numId w:val="5"/>
        </w:numPr>
        <w:jc w:val="both"/>
        <w:rPr>
          <w:rFonts w:ascii="Verdana" w:hAnsi="Verdana"/>
          <w:sz w:val="20"/>
          <w:szCs w:val="20"/>
        </w:rPr>
      </w:pPr>
      <w:r w:rsidRPr="008D6E82">
        <w:rPr>
          <w:rFonts w:ascii="Verdana" w:hAnsi="Verdana"/>
          <w:sz w:val="20"/>
          <w:szCs w:val="20"/>
        </w:rPr>
        <w:t xml:space="preserve">Zona de la Ermita de Las </w:t>
      </w:r>
      <w:proofErr w:type="spellStart"/>
      <w:r w:rsidRPr="008D6E82">
        <w:rPr>
          <w:rFonts w:ascii="Verdana" w:hAnsi="Verdana"/>
          <w:sz w:val="20"/>
          <w:szCs w:val="20"/>
        </w:rPr>
        <w:t>Gabias</w:t>
      </w:r>
      <w:proofErr w:type="spellEnd"/>
    </w:p>
    <w:p w14:paraId="221CD6F9" w14:textId="65BE2143" w:rsidR="00C6129E" w:rsidRDefault="008E3300" w:rsidP="008E3300">
      <w:pPr>
        <w:jc w:val="both"/>
        <w:rPr>
          <w:rFonts w:ascii="Verdana" w:hAnsi="Verdana"/>
          <w:b/>
          <w:sz w:val="20"/>
          <w:szCs w:val="20"/>
        </w:rPr>
      </w:pPr>
      <w:r w:rsidRPr="008D6E82">
        <w:rPr>
          <w:rFonts w:ascii="Verdana" w:hAnsi="Verdana"/>
          <w:b/>
          <w:sz w:val="20"/>
          <w:szCs w:val="20"/>
        </w:rPr>
        <w:t xml:space="preserve">2º </w:t>
      </w:r>
      <w:r w:rsidR="00C6129E">
        <w:rPr>
          <w:rFonts w:ascii="Verdana" w:hAnsi="Verdana"/>
          <w:b/>
          <w:sz w:val="20"/>
          <w:szCs w:val="20"/>
        </w:rPr>
        <w:t>EDAD PARA PARTICIPAR</w:t>
      </w:r>
    </w:p>
    <w:p w14:paraId="4A0EE4B3" w14:textId="3935110F" w:rsidR="00C6129E" w:rsidRDefault="00C6129E" w:rsidP="008E3300">
      <w:pPr>
        <w:jc w:val="both"/>
        <w:rPr>
          <w:rFonts w:ascii="Verdana" w:hAnsi="Verdana"/>
          <w:sz w:val="20"/>
          <w:szCs w:val="20"/>
        </w:rPr>
      </w:pPr>
      <w:r w:rsidRPr="00AB7AE6">
        <w:rPr>
          <w:rFonts w:ascii="Verdana" w:hAnsi="Verdana"/>
          <w:sz w:val="20"/>
          <w:szCs w:val="20"/>
        </w:rPr>
        <w:t>La edad permitida para participar es a partir de los 8 años hasta los 12 años(incluidos)</w:t>
      </w:r>
    </w:p>
    <w:p w14:paraId="43DC3DBF" w14:textId="112CD8F8" w:rsidR="00AB7AE6" w:rsidRPr="00AB7AE6" w:rsidRDefault="00AB7AE6" w:rsidP="008E3300">
      <w:pPr>
        <w:jc w:val="both"/>
        <w:rPr>
          <w:rFonts w:ascii="Verdana" w:hAnsi="Verdana"/>
          <w:sz w:val="20"/>
          <w:szCs w:val="20"/>
        </w:rPr>
      </w:pPr>
      <w:r>
        <w:rPr>
          <w:rFonts w:ascii="Verdana" w:hAnsi="Verdana"/>
          <w:sz w:val="20"/>
          <w:szCs w:val="20"/>
        </w:rPr>
        <w:t xml:space="preserve">Para participar </w:t>
      </w:r>
      <w:r w:rsidRPr="001171E1">
        <w:rPr>
          <w:rFonts w:ascii="Verdana" w:hAnsi="Verdana"/>
          <w:sz w:val="20"/>
          <w:szCs w:val="20"/>
        </w:rPr>
        <w:t>deberán de entregar por cada participante la correspondiente autorización de su tutor/a legal junto con la fotocopia del DNI. Esto se debe adju</w:t>
      </w:r>
      <w:r w:rsidR="00FE58D3">
        <w:rPr>
          <w:rFonts w:ascii="Verdana" w:hAnsi="Verdana"/>
          <w:sz w:val="20"/>
          <w:szCs w:val="20"/>
        </w:rPr>
        <w:t xml:space="preserve">ntar con la hoja de inscripción </w:t>
      </w:r>
      <w:r w:rsidR="00FE58D3" w:rsidRPr="007D116D">
        <w:rPr>
          <w:rFonts w:ascii="Verdana" w:hAnsi="Verdana"/>
          <w:b/>
          <w:sz w:val="20"/>
          <w:szCs w:val="20"/>
        </w:rPr>
        <w:t>(</w:t>
      </w:r>
      <w:r w:rsidRPr="007D116D">
        <w:rPr>
          <w:rFonts w:ascii="Verdana" w:hAnsi="Verdana"/>
          <w:b/>
          <w:sz w:val="20"/>
          <w:szCs w:val="20"/>
        </w:rPr>
        <w:t>Anexo II</w:t>
      </w:r>
      <w:r w:rsidR="00FE58D3" w:rsidRPr="007D116D">
        <w:rPr>
          <w:rFonts w:ascii="Verdana" w:hAnsi="Verdana"/>
          <w:b/>
          <w:sz w:val="20"/>
          <w:szCs w:val="20"/>
        </w:rPr>
        <w:t>)</w:t>
      </w:r>
      <w:r w:rsidRPr="007D116D">
        <w:rPr>
          <w:rFonts w:ascii="Verdana" w:hAnsi="Verdana"/>
          <w:b/>
          <w:sz w:val="20"/>
          <w:szCs w:val="20"/>
        </w:rPr>
        <w:t>.</w:t>
      </w:r>
      <w:r>
        <w:rPr>
          <w:rFonts w:ascii="Verdana" w:hAnsi="Verdana"/>
          <w:sz w:val="20"/>
          <w:szCs w:val="20"/>
        </w:rPr>
        <w:t xml:space="preserve"> </w:t>
      </w:r>
    </w:p>
    <w:p w14:paraId="55BC1BB3" w14:textId="434F513F" w:rsidR="008E3300" w:rsidRPr="008D6E82" w:rsidRDefault="00AB7AE6" w:rsidP="008E3300">
      <w:pPr>
        <w:jc w:val="both"/>
        <w:rPr>
          <w:rFonts w:ascii="Verdana" w:hAnsi="Verdana"/>
          <w:b/>
          <w:sz w:val="20"/>
          <w:szCs w:val="20"/>
        </w:rPr>
      </w:pPr>
      <w:r>
        <w:rPr>
          <w:rFonts w:ascii="Verdana" w:hAnsi="Verdana"/>
          <w:b/>
          <w:sz w:val="20"/>
          <w:szCs w:val="20"/>
        </w:rPr>
        <w:t xml:space="preserve">3º </w:t>
      </w:r>
      <w:r w:rsidR="008E3300" w:rsidRPr="008D6E82">
        <w:rPr>
          <w:rFonts w:ascii="Verdana" w:hAnsi="Verdana"/>
          <w:b/>
          <w:sz w:val="20"/>
          <w:szCs w:val="20"/>
        </w:rPr>
        <w:t xml:space="preserve">VEHICULOS </w:t>
      </w:r>
    </w:p>
    <w:p w14:paraId="46DA7662" w14:textId="1BDC240D" w:rsidR="00AF03C6" w:rsidRPr="008D6E82" w:rsidRDefault="008E3300" w:rsidP="008E3300">
      <w:pPr>
        <w:jc w:val="both"/>
        <w:rPr>
          <w:rFonts w:ascii="Verdana" w:hAnsi="Verdana"/>
          <w:sz w:val="20"/>
          <w:szCs w:val="20"/>
        </w:rPr>
      </w:pPr>
      <w:r w:rsidRPr="008D6E82">
        <w:rPr>
          <w:rFonts w:ascii="Verdana" w:hAnsi="Verdana"/>
          <w:sz w:val="20"/>
          <w:szCs w:val="20"/>
        </w:rPr>
        <w:t>Los vehículos participantes, que podrán adoptar cualquier forma que permita la imaginación y para cuya construcción se podrá utilizar todo tipo de materiales, tendrán que ser de realización artesanal y no podrán moverse mediante propulsión mecánica</w:t>
      </w:r>
      <w:r w:rsidR="00AF03C6" w:rsidRPr="008D6E82">
        <w:rPr>
          <w:rFonts w:ascii="Verdana" w:hAnsi="Verdana"/>
          <w:sz w:val="20"/>
          <w:szCs w:val="20"/>
        </w:rPr>
        <w:t xml:space="preserve"> (prohibido pedales y motores)</w:t>
      </w:r>
    </w:p>
    <w:p w14:paraId="7082AD25" w14:textId="77777777" w:rsidR="00AF03C6" w:rsidRPr="008D6E82" w:rsidRDefault="008E3300" w:rsidP="008E3300">
      <w:pPr>
        <w:jc w:val="both"/>
        <w:rPr>
          <w:rFonts w:ascii="Verdana" w:hAnsi="Verdana"/>
          <w:sz w:val="20"/>
          <w:szCs w:val="20"/>
        </w:rPr>
      </w:pPr>
      <w:r w:rsidRPr="008D6E82">
        <w:rPr>
          <w:rFonts w:ascii="Verdana" w:hAnsi="Verdana"/>
          <w:sz w:val="20"/>
          <w:szCs w:val="20"/>
        </w:rPr>
        <w:t>Respecto a las medidas de los autos no se prevé límite de medidas ni de peso. Los concursantes deberán tener en consideración para el desarrollo de los vehículos las dimensiones de las vías por donde transcurre la exhibición.</w:t>
      </w:r>
    </w:p>
    <w:p w14:paraId="0687E227" w14:textId="4A770E03" w:rsidR="002E4111" w:rsidRPr="008D6E82" w:rsidRDefault="008E3300" w:rsidP="008E3300">
      <w:pPr>
        <w:jc w:val="both"/>
        <w:rPr>
          <w:rFonts w:ascii="Verdana" w:hAnsi="Verdana"/>
          <w:sz w:val="20"/>
          <w:szCs w:val="20"/>
        </w:rPr>
      </w:pPr>
      <w:r w:rsidRPr="008D6E82">
        <w:rPr>
          <w:rFonts w:ascii="Verdana" w:hAnsi="Verdana"/>
          <w:sz w:val="20"/>
          <w:szCs w:val="20"/>
        </w:rPr>
        <w:t xml:space="preserve">Los coches deberán ser originales, temáticos e ir decorados en consonancia con los ocupantes debidamente disfrazados, acorde con el tema del vehículo. La organización tomará la decisión más conveniente con los vehículos que a su juicio incumplan estas normas. </w:t>
      </w:r>
    </w:p>
    <w:p w14:paraId="279BE912" w14:textId="3093BE69" w:rsidR="00AF03C6" w:rsidRPr="008D6E82" w:rsidRDefault="00AF03C6" w:rsidP="008E3300">
      <w:pPr>
        <w:jc w:val="both"/>
        <w:rPr>
          <w:rFonts w:ascii="Verdana" w:hAnsi="Verdana"/>
          <w:sz w:val="20"/>
          <w:szCs w:val="20"/>
          <w:u w:val="single"/>
        </w:rPr>
      </w:pPr>
      <w:r w:rsidRPr="008D6E82">
        <w:rPr>
          <w:rFonts w:ascii="Verdana" w:hAnsi="Verdana"/>
          <w:sz w:val="20"/>
          <w:szCs w:val="20"/>
          <w:u w:val="single"/>
        </w:rPr>
        <w:t>Dirección</w:t>
      </w:r>
    </w:p>
    <w:p w14:paraId="2EFCA19B" w14:textId="2D00C97C" w:rsidR="00AF03C6" w:rsidRPr="008D6E82" w:rsidRDefault="00AF03C6" w:rsidP="008E3300">
      <w:pPr>
        <w:jc w:val="both"/>
        <w:rPr>
          <w:rFonts w:ascii="Verdana" w:hAnsi="Verdana"/>
          <w:sz w:val="20"/>
          <w:szCs w:val="20"/>
        </w:rPr>
      </w:pPr>
      <w:r w:rsidRPr="008D6E82">
        <w:rPr>
          <w:rFonts w:ascii="Verdana" w:hAnsi="Verdana"/>
          <w:sz w:val="20"/>
          <w:szCs w:val="20"/>
        </w:rPr>
        <w:t>Se deberá de disponer de un mecanismo de dirección o control.</w:t>
      </w:r>
    </w:p>
    <w:p w14:paraId="01340F2A" w14:textId="77777777" w:rsidR="00AF03C6" w:rsidRPr="008D6E82" w:rsidRDefault="00AF03C6" w:rsidP="00AF03C6">
      <w:pPr>
        <w:jc w:val="both"/>
        <w:rPr>
          <w:rFonts w:ascii="Verdana" w:hAnsi="Verdana"/>
          <w:sz w:val="20"/>
          <w:szCs w:val="20"/>
          <w:u w:val="single"/>
        </w:rPr>
      </w:pPr>
      <w:r w:rsidRPr="008D6E82">
        <w:rPr>
          <w:rFonts w:ascii="Verdana" w:hAnsi="Verdana"/>
          <w:sz w:val="20"/>
          <w:szCs w:val="20"/>
          <w:u w:val="single"/>
        </w:rPr>
        <w:t xml:space="preserve">Chasis: </w:t>
      </w:r>
    </w:p>
    <w:p w14:paraId="45365F60" w14:textId="77777777" w:rsidR="00AF03C6" w:rsidRPr="008D6E82" w:rsidRDefault="00AF03C6" w:rsidP="00AF03C6">
      <w:pPr>
        <w:jc w:val="both"/>
        <w:rPr>
          <w:rFonts w:ascii="Verdana" w:hAnsi="Verdana"/>
          <w:sz w:val="20"/>
          <w:szCs w:val="20"/>
        </w:rPr>
      </w:pPr>
      <w:r w:rsidRPr="008D6E82">
        <w:rPr>
          <w:rFonts w:ascii="Verdana" w:hAnsi="Verdana"/>
          <w:sz w:val="20"/>
          <w:szCs w:val="20"/>
        </w:rPr>
        <w:lastRenderedPageBreak/>
        <w:t xml:space="preserve">• Definición de chasis: Estructura fija o móvil, en madera o metal que soporta el vehículo. Han de estar construidos con materiales sólidos y resistentes que garanticen la invariabilidad de las medidas marcadas. </w:t>
      </w:r>
    </w:p>
    <w:p w14:paraId="51F5CAA7" w14:textId="77777777" w:rsidR="00AF03C6" w:rsidRPr="008D6E82" w:rsidRDefault="00AF03C6" w:rsidP="00AF03C6">
      <w:pPr>
        <w:jc w:val="both"/>
        <w:rPr>
          <w:rFonts w:ascii="Verdana" w:hAnsi="Verdana"/>
          <w:sz w:val="20"/>
          <w:szCs w:val="20"/>
        </w:rPr>
      </w:pPr>
      <w:r w:rsidRPr="008D6E82">
        <w:rPr>
          <w:rFonts w:ascii="Verdana" w:hAnsi="Verdana"/>
          <w:sz w:val="20"/>
          <w:szCs w:val="20"/>
        </w:rPr>
        <w:t xml:space="preserve">• El chasis será libre, pero no podrán utilizarse bicicletas, motos o coches (aunque sean modificados). </w:t>
      </w:r>
    </w:p>
    <w:p w14:paraId="5D6C59BC" w14:textId="77777777" w:rsidR="00AF03C6" w:rsidRPr="008D6E82" w:rsidRDefault="00AF03C6" w:rsidP="00AF03C6">
      <w:pPr>
        <w:jc w:val="both"/>
        <w:rPr>
          <w:rFonts w:ascii="Verdana" w:hAnsi="Verdana"/>
          <w:sz w:val="20"/>
          <w:szCs w:val="20"/>
        </w:rPr>
      </w:pPr>
      <w:r w:rsidRPr="008D6E82">
        <w:rPr>
          <w:rFonts w:ascii="Verdana" w:hAnsi="Verdana"/>
          <w:sz w:val="20"/>
          <w:szCs w:val="20"/>
        </w:rPr>
        <w:t xml:space="preserve">• Todos los ensamblajes han de ser sólidos y realizados mediante soldadura, tornillos, remaches o adhesivos de resistencia suficiente. </w:t>
      </w:r>
    </w:p>
    <w:p w14:paraId="20BB5ECF" w14:textId="77777777" w:rsidR="00AF03C6" w:rsidRPr="008D6E82" w:rsidRDefault="00AF03C6" w:rsidP="00AF03C6">
      <w:pPr>
        <w:jc w:val="both"/>
        <w:rPr>
          <w:rFonts w:ascii="Verdana" w:hAnsi="Verdana"/>
          <w:sz w:val="20"/>
          <w:szCs w:val="20"/>
        </w:rPr>
      </w:pPr>
      <w:r w:rsidRPr="008D6E82">
        <w:rPr>
          <w:rFonts w:ascii="Verdana" w:hAnsi="Verdana"/>
          <w:sz w:val="20"/>
          <w:szCs w:val="20"/>
        </w:rPr>
        <w:t>• El suelo puede estar construido en varias piezas, o una únicamente. Debe proteger al piloto y copiloto evitando una posible fricción con el asfalto o pavimento y se permite que vaya forrado de plástico, goma, caucho, corcho, etc.</w:t>
      </w:r>
    </w:p>
    <w:p w14:paraId="4F30F90D" w14:textId="77777777" w:rsidR="00AF03C6" w:rsidRPr="008D6E82" w:rsidRDefault="00AF03C6" w:rsidP="00AF03C6">
      <w:pPr>
        <w:jc w:val="both"/>
        <w:rPr>
          <w:rFonts w:ascii="Verdana" w:hAnsi="Verdana"/>
          <w:sz w:val="20"/>
          <w:szCs w:val="20"/>
        </w:rPr>
      </w:pPr>
      <w:r w:rsidRPr="008D6E82">
        <w:rPr>
          <w:rFonts w:ascii="Verdana" w:hAnsi="Verdana"/>
          <w:sz w:val="20"/>
          <w:szCs w:val="20"/>
        </w:rPr>
        <w:t xml:space="preserve"> • Todos los huecos susceptibles de introducir una extremidad deben estar cubiertos. </w:t>
      </w:r>
    </w:p>
    <w:p w14:paraId="3D9E045A" w14:textId="77777777" w:rsidR="00AF03C6" w:rsidRPr="008D6E82" w:rsidRDefault="00AF03C6" w:rsidP="00AF03C6">
      <w:pPr>
        <w:jc w:val="both"/>
        <w:rPr>
          <w:rFonts w:ascii="Verdana" w:hAnsi="Verdana"/>
          <w:sz w:val="20"/>
          <w:szCs w:val="20"/>
          <w:u w:val="single"/>
        </w:rPr>
      </w:pPr>
      <w:r w:rsidRPr="008D6E82">
        <w:rPr>
          <w:rFonts w:ascii="Verdana" w:hAnsi="Verdana"/>
          <w:sz w:val="20"/>
          <w:szCs w:val="20"/>
          <w:u w:val="single"/>
        </w:rPr>
        <w:t xml:space="preserve">Carrocería </w:t>
      </w:r>
    </w:p>
    <w:p w14:paraId="7219D6D2" w14:textId="77777777" w:rsidR="00AF03C6" w:rsidRPr="008D6E82" w:rsidRDefault="00AF03C6" w:rsidP="00AF03C6">
      <w:pPr>
        <w:jc w:val="both"/>
        <w:rPr>
          <w:rFonts w:ascii="Verdana" w:hAnsi="Verdana"/>
          <w:sz w:val="20"/>
          <w:szCs w:val="20"/>
        </w:rPr>
      </w:pPr>
      <w:r w:rsidRPr="008D6E82">
        <w:rPr>
          <w:rFonts w:ascii="Verdana" w:hAnsi="Verdana"/>
          <w:sz w:val="20"/>
          <w:szCs w:val="20"/>
        </w:rPr>
        <w:t xml:space="preserve">• La carrocería debe ser de construcción sólida y firmemente anclada al chasis. Los materiales y la forma son libres. </w:t>
      </w:r>
    </w:p>
    <w:p w14:paraId="6453263B" w14:textId="77777777" w:rsidR="00AF03C6" w:rsidRPr="008D6E82" w:rsidRDefault="00AF03C6" w:rsidP="00AF03C6">
      <w:pPr>
        <w:jc w:val="both"/>
        <w:rPr>
          <w:rFonts w:ascii="Verdana" w:hAnsi="Verdana"/>
          <w:sz w:val="20"/>
          <w:szCs w:val="20"/>
        </w:rPr>
      </w:pPr>
      <w:r w:rsidRPr="008D6E82">
        <w:rPr>
          <w:rFonts w:ascii="Verdana" w:hAnsi="Verdana"/>
          <w:sz w:val="20"/>
          <w:szCs w:val="20"/>
        </w:rPr>
        <w:t xml:space="preserve">• Puede estar compuesta de varias piezas. </w:t>
      </w:r>
    </w:p>
    <w:p w14:paraId="64EE8DA8" w14:textId="77777777" w:rsidR="00AF03C6" w:rsidRPr="008D6E82" w:rsidRDefault="00AF03C6" w:rsidP="00AF03C6">
      <w:pPr>
        <w:jc w:val="both"/>
        <w:rPr>
          <w:rFonts w:ascii="Verdana" w:hAnsi="Verdana"/>
          <w:sz w:val="20"/>
          <w:szCs w:val="20"/>
        </w:rPr>
      </w:pPr>
      <w:r w:rsidRPr="008D6E82">
        <w:rPr>
          <w:rFonts w:ascii="Verdana" w:hAnsi="Verdana"/>
          <w:sz w:val="20"/>
          <w:szCs w:val="20"/>
        </w:rPr>
        <w:t>• Por razones de seguridad no puede tener acabados rígidos (de tubo, metal o madera) en forma de pico o lanza, tanto en el exterior como en el interior. No se permiten protuberancias rígidas en ángulo o en punta.</w:t>
      </w:r>
    </w:p>
    <w:p w14:paraId="2EBD5946" w14:textId="0FFC38D7" w:rsidR="00AF03C6" w:rsidRPr="008D6E82" w:rsidRDefault="00AF03C6" w:rsidP="00AF03C6">
      <w:pPr>
        <w:jc w:val="both"/>
        <w:rPr>
          <w:rFonts w:ascii="Verdana" w:hAnsi="Verdana"/>
          <w:sz w:val="20"/>
          <w:szCs w:val="20"/>
        </w:rPr>
      </w:pPr>
      <w:r w:rsidRPr="008D6E82">
        <w:rPr>
          <w:rFonts w:ascii="Verdana" w:hAnsi="Verdana"/>
          <w:sz w:val="20"/>
          <w:szCs w:val="20"/>
        </w:rPr>
        <w:t xml:space="preserve"> • La carrocería si es cerrada, además de estar firmemente anclada, debe poder abrirse tanto desde el exterior como desde el interior para acceder al vehículo.</w:t>
      </w:r>
    </w:p>
    <w:p w14:paraId="311693D8" w14:textId="77777777" w:rsidR="00AF03C6" w:rsidRPr="008D6E82" w:rsidRDefault="00AF03C6" w:rsidP="00AF03C6">
      <w:pPr>
        <w:jc w:val="both"/>
        <w:rPr>
          <w:rFonts w:ascii="Verdana" w:hAnsi="Verdana"/>
          <w:sz w:val="20"/>
          <w:szCs w:val="20"/>
        </w:rPr>
      </w:pPr>
      <w:r w:rsidRPr="008D6E82">
        <w:rPr>
          <w:rFonts w:ascii="Verdana" w:hAnsi="Verdana"/>
          <w:sz w:val="20"/>
          <w:szCs w:val="20"/>
        </w:rPr>
        <w:t xml:space="preserve"> • Si se pierden piezas de la carrocería durante el recorrido y afecta a la seguridad del vehículo, podrá ser descalificado. </w:t>
      </w:r>
    </w:p>
    <w:p w14:paraId="4A328EE6" w14:textId="77777777" w:rsidR="00AF03C6" w:rsidRPr="008D6E82" w:rsidRDefault="00AF03C6" w:rsidP="00AF03C6">
      <w:pPr>
        <w:jc w:val="both"/>
        <w:rPr>
          <w:rFonts w:ascii="Verdana" w:hAnsi="Verdana"/>
          <w:sz w:val="20"/>
          <w:szCs w:val="20"/>
          <w:u w:val="single"/>
        </w:rPr>
      </w:pPr>
      <w:r w:rsidRPr="008D6E82">
        <w:rPr>
          <w:rFonts w:ascii="Verdana" w:hAnsi="Verdana"/>
          <w:sz w:val="20"/>
          <w:szCs w:val="20"/>
          <w:u w:val="single"/>
        </w:rPr>
        <w:t>Neumáticos</w:t>
      </w:r>
    </w:p>
    <w:p w14:paraId="10A0E7B2" w14:textId="77777777" w:rsidR="00AF03C6" w:rsidRPr="008D6E82" w:rsidRDefault="00AF03C6" w:rsidP="00AF03C6">
      <w:pPr>
        <w:pStyle w:val="Prrafodelista"/>
        <w:numPr>
          <w:ilvl w:val="0"/>
          <w:numId w:val="3"/>
        </w:numPr>
        <w:jc w:val="both"/>
        <w:rPr>
          <w:rFonts w:ascii="Verdana" w:hAnsi="Verdana"/>
          <w:sz w:val="20"/>
          <w:szCs w:val="20"/>
        </w:rPr>
      </w:pPr>
      <w:r w:rsidRPr="008D6E82">
        <w:rPr>
          <w:rFonts w:ascii="Verdana" w:hAnsi="Verdana"/>
          <w:sz w:val="20"/>
          <w:szCs w:val="20"/>
        </w:rPr>
        <w:t xml:space="preserve">Se establece un mínimo de 3 ruedas, de plástico o goma, con o sin aire (no se permiten los rodamientos o ruedas metálicas sin cubierta) </w:t>
      </w:r>
    </w:p>
    <w:p w14:paraId="07E55EDA" w14:textId="77777777" w:rsidR="00AF03C6" w:rsidRPr="008D6E82" w:rsidRDefault="00AF03C6" w:rsidP="00AF03C6">
      <w:pPr>
        <w:pStyle w:val="Prrafodelista"/>
        <w:numPr>
          <w:ilvl w:val="0"/>
          <w:numId w:val="3"/>
        </w:numPr>
        <w:jc w:val="both"/>
        <w:rPr>
          <w:rFonts w:ascii="Verdana" w:hAnsi="Verdana"/>
          <w:sz w:val="20"/>
          <w:szCs w:val="20"/>
        </w:rPr>
      </w:pPr>
      <w:r w:rsidRPr="008D6E82">
        <w:rPr>
          <w:rFonts w:ascii="Verdana" w:hAnsi="Verdana"/>
          <w:sz w:val="20"/>
          <w:szCs w:val="20"/>
        </w:rPr>
        <w:t xml:space="preserve">Las ruedas deben girar libremente y apoyar en la superficie de la pista en posición estática sin permitir que el chasis roce el suelo, independientemente del ángulo de caída. </w:t>
      </w:r>
    </w:p>
    <w:p w14:paraId="057473BE" w14:textId="77777777" w:rsidR="00AF03C6" w:rsidRPr="008D6E82" w:rsidRDefault="00AF03C6" w:rsidP="00AF03C6">
      <w:pPr>
        <w:pStyle w:val="Prrafodelista"/>
        <w:numPr>
          <w:ilvl w:val="0"/>
          <w:numId w:val="3"/>
        </w:numPr>
        <w:jc w:val="both"/>
        <w:rPr>
          <w:rFonts w:ascii="Verdana" w:hAnsi="Verdana"/>
          <w:sz w:val="20"/>
          <w:szCs w:val="20"/>
        </w:rPr>
      </w:pPr>
      <w:r w:rsidRPr="008D6E82">
        <w:rPr>
          <w:rFonts w:ascii="Verdana" w:hAnsi="Verdana"/>
          <w:sz w:val="20"/>
          <w:szCs w:val="20"/>
        </w:rPr>
        <w:t xml:space="preserve">Las ruedas no pueden incluir ningún tipo de clavos o cadenas. • Las llantas unidas a un eje deben ser de iguales dimensiones. Es decir, no se permite que a un lado del vehículo la/s rueda/s tengan diferente tamaño a la que está emparejada en el otro lateral. En el caso de 3 ruedas, la rueda “libre” puede variar de tamaño con respecto a las otras, si es que estas forman parte del mismo eje. </w:t>
      </w:r>
    </w:p>
    <w:p w14:paraId="5F88E962" w14:textId="77777777" w:rsidR="00AF03C6" w:rsidRPr="008D6E82" w:rsidRDefault="00AF03C6" w:rsidP="00AF03C6">
      <w:pPr>
        <w:pStyle w:val="Prrafodelista"/>
        <w:ind w:left="0"/>
        <w:jc w:val="both"/>
        <w:rPr>
          <w:rFonts w:ascii="Verdana" w:hAnsi="Verdana"/>
          <w:sz w:val="20"/>
          <w:szCs w:val="20"/>
          <w:u w:val="single"/>
        </w:rPr>
      </w:pPr>
      <w:r w:rsidRPr="008D6E82">
        <w:rPr>
          <w:rFonts w:ascii="Verdana" w:hAnsi="Verdana"/>
          <w:sz w:val="20"/>
          <w:szCs w:val="20"/>
          <w:u w:val="single"/>
        </w:rPr>
        <w:t xml:space="preserve">Frenos </w:t>
      </w:r>
    </w:p>
    <w:p w14:paraId="226E38A2" w14:textId="77777777" w:rsidR="00AF03C6" w:rsidRPr="008D6E82" w:rsidRDefault="00AF03C6" w:rsidP="00AF03C6">
      <w:pPr>
        <w:pStyle w:val="Prrafodelista"/>
        <w:ind w:left="0"/>
        <w:jc w:val="both"/>
        <w:rPr>
          <w:rFonts w:ascii="Verdana" w:hAnsi="Verdana"/>
          <w:sz w:val="20"/>
          <w:szCs w:val="20"/>
        </w:rPr>
      </w:pPr>
    </w:p>
    <w:p w14:paraId="797F6522" w14:textId="77777777" w:rsidR="00AF03C6" w:rsidRPr="008D6E82" w:rsidRDefault="00AF03C6" w:rsidP="00AF03C6">
      <w:pPr>
        <w:pStyle w:val="Prrafodelista"/>
        <w:numPr>
          <w:ilvl w:val="0"/>
          <w:numId w:val="3"/>
        </w:numPr>
        <w:jc w:val="both"/>
        <w:rPr>
          <w:rFonts w:ascii="Verdana" w:hAnsi="Verdana"/>
          <w:sz w:val="20"/>
          <w:szCs w:val="20"/>
        </w:rPr>
      </w:pPr>
      <w:r w:rsidRPr="008D6E82">
        <w:rPr>
          <w:rFonts w:ascii="Verdana" w:hAnsi="Verdana"/>
          <w:sz w:val="20"/>
          <w:szCs w:val="20"/>
        </w:rPr>
        <w:t>Todos los vehículos deben disponer de un sistema de frenos que garantice la completa detención del vehículo con sus ocupantes en cualquier punto del recorrido, independientemente de la inclinación o del tipo de pavimento.</w:t>
      </w:r>
    </w:p>
    <w:p w14:paraId="2757B1BA" w14:textId="77777777" w:rsidR="00AF03C6" w:rsidRPr="008D6E82" w:rsidRDefault="00AF03C6" w:rsidP="00AF03C6">
      <w:pPr>
        <w:pStyle w:val="Prrafodelista"/>
        <w:numPr>
          <w:ilvl w:val="0"/>
          <w:numId w:val="3"/>
        </w:numPr>
        <w:jc w:val="both"/>
        <w:rPr>
          <w:rFonts w:ascii="Verdana" w:hAnsi="Verdana"/>
          <w:sz w:val="20"/>
          <w:szCs w:val="20"/>
        </w:rPr>
      </w:pPr>
      <w:r w:rsidRPr="008D6E82">
        <w:rPr>
          <w:rFonts w:ascii="Verdana" w:hAnsi="Verdana"/>
          <w:sz w:val="20"/>
          <w:szCs w:val="20"/>
        </w:rPr>
        <w:t>Se permiten frenos hidráulicos, o mecánicos de tambor o disco.</w:t>
      </w:r>
    </w:p>
    <w:p w14:paraId="6A4A0775" w14:textId="77777777" w:rsidR="00AF03C6" w:rsidRPr="008D6E82" w:rsidRDefault="00AF03C6" w:rsidP="00AF03C6">
      <w:pPr>
        <w:pStyle w:val="Prrafodelista"/>
        <w:numPr>
          <w:ilvl w:val="0"/>
          <w:numId w:val="3"/>
        </w:numPr>
        <w:jc w:val="both"/>
        <w:rPr>
          <w:rFonts w:ascii="Verdana" w:hAnsi="Verdana"/>
          <w:sz w:val="20"/>
          <w:szCs w:val="20"/>
        </w:rPr>
      </w:pPr>
      <w:r w:rsidRPr="008D6E82">
        <w:rPr>
          <w:rFonts w:ascii="Verdana" w:hAnsi="Verdana"/>
          <w:sz w:val="20"/>
          <w:szCs w:val="20"/>
        </w:rPr>
        <w:lastRenderedPageBreak/>
        <w:t xml:space="preserve">Los frenos por fricción de alguna pieza o piezas directamente sobre el pavimento del trazado de la carrera sólo se permitirán si el vehículo no supera los 100 Kg. de peso y estarán sujetos a su verificación de funcionamiento y autorización por los inspectores técnicos de los vehículos. </w:t>
      </w:r>
    </w:p>
    <w:p w14:paraId="350CFA02" w14:textId="77777777" w:rsidR="00AF03C6" w:rsidRPr="008D6E82" w:rsidRDefault="00AF03C6" w:rsidP="00AF03C6">
      <w:pPr>
        <w:pStyle w:val="Prrafodelista"/>
        <w:numPr>
          <w:ilvl w:val="0"/>
          <w:numId w:val="3"/>
        </w:numPr>
        <w:jc w:val="both"/>
        <w:rPr>
          <w:rFonts w:ascii="Verdana" w:hAnsi="Verdana"/>
          <w:sz w:val="20"/>
          <w:szCs w:val="20"/>
        </w:rPr>
      </w:pPr>
      <w:r w:rsidRPr="008D6E82">
        <w:rPr>
          <w:rFonts w:ascii="Verdana" w:hAnsi="Verdana"/>
          <w:sz w:val="20"/>
          <w:szCs w:val="20"/>
        </w:rPr>
        <w:t xml:space="preserve">Se recomienda el doble sistema de frenado, delantero y trasero. En todo caso es obligatorio disponer de frenos traseros. </w:t>
      </w:r>
    </w:p>
    <w:p w14:paraId="4DDFE4C9" w14:textId="77777777" w:rsidR="00AF03C6" w:rsidRPr="008D6E82" w:rsidRDefault="00AF03C6" w:rsidP="00AF03C6">
      <w:pPr>
        <w:pStyle w:val="Prrafodelista"/>
        <w:numPr>
          <w:ilvl w:val="0"/>
          <w:numId w:val="3"/>
        </w:numPr>
        <w:jc w:val="both"/>
        <w:rPr>
          <w:rFonts w:ascii="Verdana" w:hAnsi="Verdana"/>
          <w:sz w:val="20"/>
          <w:szCs w:val="20"/>
        </w:rPr>
      </w:pPr>
      <w:r w:rsidRPr="008D6E82">
        <w:rPr>
          <w:rFonts w:ascii="Verdana" w:hAnsi="Verdana"/>
          <w:sz w:val="20"/>
          <w:szCs w:val="20"/>
        </w:rPr>
        <w:t xml:space="preserve"> Si el vehículo sufre una avería en su sistema de frenos y este deja de estar operativo no podrá seguir en la competición. Se verificará el sistema de frenado por un inspector de carrera justo antes de la salida y a la llegada a meta.</w:t>
      </w:r>
    </w:p>
    <w:p w14:paraId="357A1A63" w14:textId="6CDF92FE" w:rsidR="008E3300" w:rsidRPr="008D6E82" w:rsidRDefault="00AB7AE6" w:rsidP="008E3300">
      <w:pPr>
        <w:jc w:val="both"/>
        <w:rPr>
          <w:rFonts w:ascii="Verdana" w:hAnsi="Verdana"/>
          <w:sz w:val="20"/>
          <w:szCs w:val="20"/>
        </w:rPr>
      </w:pPr>
      <w:r>
        <w:rPr>
          <w:rFonts w:ascii="Verdana" w:hAnsi="Verdana"/>
          <w:b/>
          <w:sz w:val="20"/>
          <w:szCs w:val="20"/>
        </w:rPr>
        <w:t>4</w:t>
      </w:r>
      <w:r w:rsidR="008E3300" w:rsidRPr="008D6E82">
        <w:rPr>
          <w:rFonts w:ascii="Verdana" w:hAnsi="Verdana"/>
          <w:b/>
          <w:sz w:val="20"/>
          <w:szCs w:val="20"/>
        </w:rPr>
        <w:t>º PUBLICIDAD</w:t>
      </w:r>
    </w:p>
    <w:p w14:paraId="285307E1" w14:textId="77777777" w:rsidR="008E3300" w:rsidRPr="008D6E82" w:rsidRDefault="008E3300" w:rsidP="008E3300">
      <w:pPr>
        <w:jc w:val="both"/>
        <w:rPr>
          <w:rFonts w:ascii="Verdana" w:hAnsi="Verdana"/>
          <w:sz w:val="20"/>
          <w:szCs w:val="20"/>
        </w:rPr>
      </w:pPr>
      <w:r w:rsidRPr="008D6E82">
        <w:rPr>
          <w:rFonts w:ascii="Verdana" w:hAnsi="Verdana"/>
          <w:sz w:val="20"/>
          <w:szCs w:val="20"/>
        </w:rPr>
        <w:t>Los vehículos podrán contener todo tipo de publicidad que no desvirtúe el formato del mismo. No estarán permitidos anuncios o proclamaciones que sean ofensivas. En ningún caso se permitirá (ni directa, ni indirecta) publicidad de marcas de bebidas alcohólicas o de tabaco.</w:t>
      </w:r>
    </w:p>
    <w:p w14:paraId="14621A42" w14:textId="22D51499" w:rsidR="008E3300" w:rsidRPr="008D6E82" w:rsidRDefault="00AB7AE6" w:rsidP="008E3300">
      <w:pPr>
        <w:jc w:val="both"/>
        <w:rPr>
          <w:rFonts w:ascii="Verdana" w:hAnsi="Verdana"/>
          <w:b/>
          <w:sz w:val="20"/>
          <w:szCs w:val="20"/>
        </w:rPr>
      </w:pPr>
      <w:r>
        <w:rPr>
          <w:rFonts w:ascii="Verdana" w:hAnsi="Verdana"/>
          <w:b/>
          <w:sz w:val="20"/>
          <w:szCs w:val="20"/>
        </w:rPr>
        <w:t>5</w:t>
      </w:r>
      <w:r w:rsidR="008E3300" w:rsidRPr="008D6E82">
        <w:rPr>
          <w:rFonts w:ascii="Verdana" w:hAnsi="Verdana"/>
          <w:b/>
          <w:sz w:val="20"/>
          <w:szCs w:val="20"/>
        </w:rPr>
        <w:t xml:space="preserve">º CIRCUITO </w:t>
      </w:r>
    </w:p>
    <w:p w14:paraId="12960F73" w14:textId="46F162AC" w:rsidR="008C108D" w:rsidRPr="008D6E82" w:rsidRDefault="008C108D" w:rsidP="00FE58D3">
      <w:pPr>
        <w:pStyle w:val="NormalWeb"/>
        <w:spacing w:after="0"/>
        <w:jc w:val="both"/>
        <w:rPr>
          <w:rFonts w:ascii="Verdana" w:hAnsi="Verdana" w:cstheme="minorHAnsi"/>
          <w:sz w:val="20"/>
          <w:szCs w:val="20"/>
        </w:rPr>
      </w:pPr>
      <w:r w:rsidRPr="008D6E82">
        <w:rPr>
          <w:rFonts w:ascii="Verdana" w:hAnsi="Verdana" w:cstheme="minorHAnsi"/>
          <w:sz w:val="20"/>
          <w:szCs w:val="20"/>
        </w:rPr>
        <w:t>Los vehículos estarán estacionados en la puerta de la Ermita junto al colegio y se trasladarán andando hasta cruce de calle Golondrina con Doctor Marañón donde está ubicada la salida, a continuación, bajarán por calle Golondrina, giran a la derecha por calle Águila, giran hacía izquierda por calle Acera de La Virgen y finalizan en calle Acera de Santa Magdalena.</w:t>
      </w:r>
    </w:p>
    <w:p w14:paraId="35633FDE" w14:textId="55C938C6" w:rsidR="0044122F" w:rsidRPr="00266FFE" w:rsidRDefault="0044122F" w:rsidP="008C108D">
      <w:pPr>
        <w:pStyle w:val="NormalWeb"/>
        <w:spacing w:after="0"/>
        <w:rPr>
          <w:rFonts w:ascii="Verdana" w:hAnsi="Verdana" w:cstheme="minorHAnsi"/>
          <w:b/>
          <w:sz w:val="20"/>
          <w:szCs w:val="20"/>
        </w:rPr>
      </w:pPr>
      <w:r w:rsidRPr="00266FFE">
        <w:rPr>
          <w:rFonts w:ascii="Verdana" w:hAnsi="Verdana" w:cstheme="minorHAnsi"/>
          <w:b/>
          <w:sz w:val="20"/>
          <w:szCs w:val="20"/>
        </w:rPr>
        <w:t>Ver Anexo III. Circuito</w:t>
      </w:r>
    </w:p>
    <w:p w14:paraId="7A29B434" w14:textId="77777777" w:rsidR="008C108D" w:rsidRPr="001171E1" w:rsidRDefault="008C108D" w:rsidP="008E3300">
      <w:pPr>
        <w:jc w:val="both"/>
        <w:rPr>
          <w:rFonts w:ascii="Verdana" w:hAnsi="Verdana"/>
          <w:b/>
          <w:sz w:val="20"/>
          <w:szCs w:val="20"/>
        </w:rPr>
      </w:pPr>
    </w:p>
    <w:p w14:paraId="375B6B6A" w14:textId="14DB5662" w:rsidR="008D6E82" w:rsidRDefault="00AB7AE6" w:rsidP="008E3300">
      <w:pPr>
        <w:jc w:val="both"/>
        <w:rPr>
          <w:rFonts w:ascii="Verdana" w:hAnsi="Verdana"/>
          <w:b/>
          <w:sz w:val="20"/>
          <w:szCs w:val="20"/>
        </w:rPr>
      </w:pPr>
      <w:r>
        <w:rPr>
          <w:rFonts w:ascii="Verdana" w:hAnsi="Verdana"/>
          <w:b/>
          <w:sz w:val="20"/>
          <w:szCs w:val="20"/>
        </w:rPr>
        <w:t>6</w:t>
      </w:r>
      <w:r w:rsidR="008E3300" w:rsidRPr="001171E1">
        <w:rPr>
          <w:rFonts w:ascii="Verdana" w:hAnsi="Verdana"/>
          <w:b/>
          <w:sz w:val="20"/>
          <w:szCs w:val="20"/>
        </w:rPr>
        <w:t xml:space="preserve">º EQUIPOS </w:t>
      </w:r>
    </w:p>
    <w:p w14:paraId="18832659" w14:textId="4022750A" w:rsidR="00E94AE1" w:rsidRDefault="008D6E82" w:rsidP="008E3300">
      <w:pPr>
        <w:jc w:val="both"/>
        <w:rPr>
          <w:rFonts w:ascii="Verdana" w:hAnsi="Verdana"/>
          <w:sz w:val="20"/>
          <w:szCs w:val="20"/>
        </w:rPr>
      </w:pPr>
      <w:r w:rsidRPr="00C6129E">
        <w:rPr>
          <w:rFonts w:ascii="Verdana" w:hAnsi="Verdana"/>
          <w:sz w:val="20"/>
          <w:szCs w:val="20"/>
        </w:rPr>
        <w:t xml:space="preserve">Todos </w:t>
      </w:r>
      <w:r w:rsidR="00E94AE1">
        <w:rPr>
          <w:rFonts w:ascii="Verdana" w:hAnsi="Verdana"/>
          <w:sz w:val="20"/>
          <w:szCs w:val="20"/>
        </w:rPr>
        <w:t>los equipos designar un adulto (tutor responsable del grupo)</w:t>
      </w:r>
      <w:r w:rsidR="008E3300" w:rsidRPr="00C6129E">
        <w:rPr>
          <w:rFonts w:ascii="Verdana" w:hAnsi="Verdana"/>
          <w:sz w:val="20"/>
          <w:szCs w:val="20"/>
        </w:rPr>
        <w:t xml:space="preserve">, que será el interlocutor con la organización. </w:t>
      </w:r>
    </w:p>
    <w:p w14:paraId="0562FFED" w14:textId="224ED8BC" w:rsidR="008E3300" w:rsidRDefault="008E3300" w:rsidP="008E3300">
      <w:pPr>
        <w:jc w:val="both"/>
        <w:rPr>
          <w:rFonts w:ascii="Verdana" w:hAnsi="Verdana"/>
          <w:sz w:val="20"/>
          <w:szCs w:val="20"/>
        </w:rPr>
      </w:pPr>
      <w:r w:rsidRPr="00C6129E">
        <w:rPr>
          <w:rFonts w:ascii="Verdana" w:hAnsi="Verdana"/>
          <w:sz w:val="20"/>
          <w:szCs w:val="20"/>
        </w:rPr>
        <w:t>Será requisito indispensable que vayan todos los miembros del equipo disfrazados, acorde con la temática del vehículo. Será obligatorio que todos los miembros del equipo lleven colocado casco de seguridad homologado.</w:t>
      </w:r>
    </w:p>
    <w:p w14:paraId="45DD6483" w14:textId="77777777" w:rsidR="00DD2515" w:rsidRPr="00C6129E" w:rsidRDefault="00DD2515" w:rsidP="008E3300">
      <w:pPr>
        <w:jc w:val="both"/>
        <w:rPr>
          <w:rFonts w:ascii="Verdana" w:hAnsi="Verdana"/>
          <w:sz w:val="20"/>
          <w:szCs w:val="20"/>
        </w:rPr>
      </w:pPr>
    </w:p>
    <w:p w14:paraId="0FA92851" w14:textId="2EA9363E" w:rsidR="00483124" w:rsidRPr="008D6E82" w:rsidRDefault="00DD2515" w:rsidP="008E3300">
      <w:pPr>
        <w:jc w:val="both"/>
        <w:rPr>
          <w:rFonts w:ascii="Verdana" w:hAnsi="Verdana"/>
          <w:b/>
          <w:sz w:val="20"/>
          <w:szCs w:val="20"/>
        </w:rPr>
      </w:pPr>
      <w:r>
        <w:rPr>
          <w:rFonts w:ascii="Verdana" w:hAnsi="Verdana"/>
          <w:b/>
          <w:sz w:val="20"/>
          <w:szCs w:val="20"/>
        </w:rPr>
        <w:t>7</w:t>
      </w:r>
      <w:r w:rsidR="00C6129E">
        <w:rPr>
          <w:rFonts w:ascii="Verdana" w:hAnsi="Verdana"/>
          <w:b/>
          <w:sz w:val="20"/>
          <w:szCs w:val="20"/>
        </w:rPr>
        <w:t>º</w:t>
      </w:r>
      <w:r w:rsidR="00483124" w:rsidRPr="008D6E82">
        <w:rPr>
          <w:rFonts w:ascii="Verdana" w:hAnsi="Verdana"/>
          <w:b/>
          <w:sz w:val="20"/>
          <w:szCs w:val="20"/>
        </w:rPr>
        <w:t xml:space="preserve"> INSPECTORES DEL EVENTO</w:t>
      </w:r>
    </w:p>
    <w:p w14:paraId="3331CE40" w14:textId="77777777" w:rsidR="00483124" w:rsidRPr="008D6E82" w:rsidRDefault="00483124" w:rsidP="00483124">
      <w:pPr>
        <w:jc w:val="both"/>
        <w:rPr>
          <w:rFonts w:ascii="Verdana" w:hAnsi="Verdana"/>
          <w:sz w:val="20"/>
          <w:szCs w:val="20"/>
        </w:rPr>
      </w:pPr>
      <w:r w:rsidRPr="008D6E82">
        <w:rPr>
          <w:rFonts w:ascii="Verdana" w:hAnsi="Verdana"/>
          <w:sz w:val="20"/>
          <w:szCs w:val="20"/>
        </w:rPr>
        <w:t>Se nombrarán como mínimo 3 inspectores designado por la organización.</w:t>
      </w:r>
    </w:p>
    <w:p w14:paraId="0C8F6098" w14:textId="66ECB839" w:rsidR="00483124" w:rsidRPr="008D6E82" w:rsidRDefault="00483124" w:rsidP="00483124">
      <w:pPr>
        <w:jc w:val="both"/>
        <w:rPr>
          <w:rFonts w:ascii="Verdana" w:hAnsi="Verdana"/>
          <w:sz w:val="20"/>
          <w:szCs w:val="20"/>
        </w:rPr>
      </w:pPr>
      <w:r w:rsidRPr="008D6E82">
        <w:rPr>
          <w:rFonts w:ascii="Verdana" w:hAnsi="Verdana"/>
          <w:sz w:val="20"/>
          <w:szCs w:val="20"/>
        </w:rPr>
        <w:t>En momento de la exhibición los inspectores revisarán que los coches cumplen con el reglamento del evento, reservando el derecho de excluir aquel que no cumpla con dicha normativa.</w:t>
      </w:r>
    </w:p>
    <w:p w14:paraId="700FC9C4" w14:textId="75D2B535" w:rsidR="008E3300" w:rsidRPr="001171E1" w:rsidRDefault="00DD2515" w:rsidP="008E3300">
      <w:pPr>
        <w:jc w:val="both"/>
        <w:rPr>
          <w:rFonts w:ascii="Verdana" w:hAnsi="Verdana"/>
          <w:b/>
          <w:sz w:val="20"/>
          <w:szCs w:val="20"/>
        </w:rPr>
      </w:pPr>
      <w:r>
        <w:rPr>
          <w:rFonts w:ascii="Verdana" w:hAnsi="Verdana"/>
          <w:b/>
          <w:sz w:val="20"/>
          <w:szCs w:val="20"/>
        </w:rPr>
        <w:t>8</w:t>
      </w:r>
      <w:r w:rsidR="00483124" w:rsidRPr="001171E1">
        <w:rPr>
          <w:rFonts w:ascii="Verdana" w:hAnsi="Verdana"/>
          <w:b/>
          <w:sz w:val="20"/>
          <w:szCs w:val="20"/>
        </w:rPr>
        <w:t xml:space="preserve">º </w:t>
      </w:r>
      <w:r w:rsidR="008E3300" w:rsidRPr="001171E1">
        <w:rPr>
          <w:rFonts w:ascii="Verdana" w:hAnsi="Verdana"/>
          <w:b/>
          <w:sz w:val="20"/>
          <w:szCs w:val="20"/>
        </w:rPr>
        <w:t>JURADO</w:t>
      </w:r>
    </w:p>
    <w:p w14:paraId="28BC6635" w14:textId="3C899D23" w:rsidR="008E3300" w:rsidRDefault="008E3300" w:rsidP="008E3300">
      <w:pPr>
        <w:jc w:val="both"/>
        <w:rPr>
          <w:rFonts w:ascii="Verdana" w:hAnsi="Verdana"/>
          <w:sz w:val="20"/>
          <w:szCs w:val="20"/>
        </w:rPr>
      </w:pPr>
      <w:r w:rsidRPr="001171E1">
        <w:rPr>
          <w:rFonts w:ascii="Verdana" w:hAnsi="Verdana"/>
          <w:sz w:val="20"/>
          <w:szCs w:val="20"/>
        </w:rPr>
        <w:t>El jurado será designado por personal propio de la organización</w:t>
      </w:r>
      <w:r w:rsidR="002C7AA0">
        <w:rPr>
          <w:rFonts w:ascii="Verdana" w:hAnsi="Verdana"/>
          <w:sz w:val="20"/>
          <w:szCs w:val="20"/>
        </w:rPr>
        <w:t>.</w:t>
      </w:r>
    </w:p>
    <w:p w14:paraId="065E2647" w14:textId="77777777" w:rsidR="00DD2515" w:rsidRPr="001171E1" w:rsidRDefault="00DD2515" w:rsidP="008E3300">
      <w:pPr>
        <w:jc w:val="both"/>
        <w:rPr>
          <w:rFonts w:ascii="Verdana" w:hAnsi="Verdana"/>
          <w:color w:val="0070C0"/>
          <w:sz w:val="20"/>
          <w:szCs w:val="20"/>
        </w:rPr>
      </w:pPr>
    </w:p>
    <w:p w14:paraId="5EA9B86C" w14:textId="2F9AB0AF" w:rsidR="008E3300" w:rsidRPr="001171E1" w:rsidRDefault="00DD2515" w:rsidP="008E3300">
      <w:pPr>
        <w:jc w:val="both"/>
        <w:rPr>
          <w:rFonts w:ascii="Verdana" w:hAnsi="Verdana"/>
          <w:b/>
          <w:sz w:val="20"/>
          <w:szCs w:val="20"/>
        </w:rPr>
      </w:pPr>
      <w:r>
        <w:rPr>
          <w:rFonts w:ascii="Verdana" w:hAnsi="Verdana"/>
          <w:b/>
          <w:sz w:val="20"/>
          <w:szCs w:val="20"/>
        </w:rPr>
        <w:lastRenderedPageBreak/>
        <w:t>9</w:t>
      </w:r>
      <w:r w:rsidR="008E3300" w:rsidRPr="001171E1">
        <w:rPr>
          <w:rFonts w:ascii="Verdana" w:hAnsi="Verdana"/>
          <w:b/>
          <w:sz w:val="20"/>
          <w:szCs w:val="20"/>
        </w:rPr>
        <w:t xml:space="preserve">º INSCRIPCIÓN </w:t>
      </w:r>
    </w:p>
    <w:p w14:paraId="3014F7C7" w14:textId="1FC46468" w:rsidR="008E3300" w:rsidRPr="008D6E82" w:rsidRDefault="008E3300" w:rsidP="008E3300">
      <w:pPr>
        <w:jc w:val="both"/>
        <w:rPr>
          <w:rFonts w:ascii="Verdana" w:hAnsi="Verdana"/>
          <w:sz w:val="20"/>
          <w:szCs w:val="20"/>
        </w:rPr>
      </w:pPr>
      <w:r w:rsidRPr="008D6E82">
        <w:rPr>
          <w:rFonts w:ascii="Verdana" w:hAnsi="Verdana"/>
          <w:sz w:val="20"/>
          <w:szCs w:val="20"/>
        </w:rPr>
        <w:t xml:space="preserve">La inscripción se realizará </w:t>
      </w:r>
      <w:r w:rsidR="00483124" w:rsidRPr="008D6E82">
        <w:rPr>
          <w:rFonts w:ascii="Verdana" w:hAnsi="Verdana"/>
          <w:sz w:val="20"/>
          <w:szCs w:val="20"/>
        </w:rPr>
        <w:t xml:space="preserve">mandado el </w:t>
      </w:r>
      <w:r w:rsidR="00DD2515">
        <w:rPr>
          <w:rFonts w:ascii="Verdana" w:hAnsi="Verdana"/>
          <w:b/>
          <w:sz w:val="20"/>
          <w:szCs w:val="20"/>
          <w:u w:val="single"/>
        </w:rPr>
        <w:t>A</w:t>
      </w:r>
      <w:r w:rsidR="00483124" w:rsidRPr="00DD2515">
        <w:rPr>
          <w:rFonts w:ascii="Verdana" w:hAnsi="Verdana"/>
          <w:b/>
          <w:sz w:val="20"/>
          <w:szCs w:val="20"/>
          <w:u w:val="single"/>
        </w:rPr>
        <w:t>nexo I</w:t>
      </w:r>
      <w:r w:rsidR="00483124" w:rsidRPr="008D6E82">
        <w:rPr>
          <w:rFonts w:ascii="Verdana" w:hAnsi="Verdana"/>
          <w:sz w:val="20"/>
          <w:szCs w:val="20"/>
        </w:rPr>
        <w:t xml:space="preserve"> al </w:t>
      </w:r>
      <w:r w:rsidRPr="008D6E82">
        <w:rPr>
          <w:rFonts w:ascii="Verdana" w:hAnsi="Verdana"/>
          <w:sz w:val="20"/>
          <w:szCs w:val="20"/>
        </w:rPr>
        <w:t xml:space="preserve"> correo: </w:t>
      </w:r>
      <w:hyperlink r:id="rId7" w:history="1">
        <w:r w:rsidRPr="008D6E82">
          <w:rPr>
            <w:rStyle w:val="Hipervnculo"/>
            <w:rFonts w:ascii="Verdana" w:hAnsi="Verdana"/>
            <w:color w:val="auto"/>
            <w:sz w:val="20"/>
            <w:szCs w:val="20"/>
          </w:rPr>
          <w:t>fiestas@lasgabias.es</w:t>
        </w:r>
      </w:hyperlink>
      <w:r w:rsidR="00483124" w:rsidRPr="008D6E82">
        <w:rPr>
          <w:rFonts w:ascii="Verdana" w:hAnsi="Verdana"/>
          <w:sz w:val="20"/>
          <w:szCs w:val="20"/>
        </w:rPr>
        <w:t>,</w:t>
      </w:r>
    </w:p>
    <w:p w14:paraId="2F726064" w14:textId="13F982E2" w:rsidR="008E3300" w:rsidRPr="001171E1" w:rsidRDefault="008E3300" w:rsidP="00483124">
      <w:pPr>
        <w:pStyle w:val="Prrafodelista"/>
        <w:numPr>
          <w:ilvl w:val="0"/>
          <w:numId w:val="4"/>
        </w:numPr>
        <w:jc w:val="both"/>
        <w:rPr>
          <w:rFonts w:ascii="Verdana" w:hAnsi="Verdana"/>
          <w:sz w:val="20"/>
          <w:szCs w:val="20"/>
        </w:rPr>
      </w:pPr>
      <w:r w:rsidRPr="001171E1">
        <w:rPr>
          <w:rFonts w:ascii="Verdana" w:hAnsi="Verdana"/>
          <w:sz w:val="20"/>
          <w:szCs w:val="20"/>
        </w:rPr>
        <w:t>Fecha de comi</w:t>
      </w:r>
      <w:r w:rsidR="00993E8E" w:rsidRPr="001171E1">
        <w:rPr>
          <w:rFonts w:ascii="Verdana" w:hAnsi="Verdana"/>
          <w:sz w:val="20"/>
          <w:szCs w:val="20"/>
        </w:rPr>
        <w:t>endo de inscripción: 3</w:t>
      </w:r>
      <w:r w:rsidR="00554086" w:rsidRPr="001171E1">
        <w:rPr>
          <w:rFonts w:ascii="Verdana" w:hAnsi="Verdana"/>
          <w:sz w:val="20"/>
          <w:szCs w:val="20"/>
        </w:rPr>
        <w:t xml:space="preserve"> julio</w:t>
      </w:r>
      <w:r w:rsidR="00993E8E" w:rsidRPr="001171E1">
        <w:rPr>
          <w:rFonts w:ascii="Verdana" w:hAnsi="Verdana"/>
          <w:sz w:val="20"/>
          <w:szCs w:val="20"/>
        </w:rPr>
        <w:t xml:space="preserve"> 2023</w:t>
      </w:r>
      <w:r w:rsidRPr="001171E1">
        <w:rPr>
          <w:rFonts w:ascii="Verdana" w:hAnsi="Verdana"/>
          <w:sz w:val="20"/>
          <w:szCs w:val="20"/>
        </w:rPr>
        <w:t xml:space="preserve"> </w:t>
      </w:r>
    </w:p>
    <w:p w14:paraId="2670450F" w14:textId="77777777" w:rsidR="00EC4615" w:rsidRPr="001171E1" w:rsidRDefault="008E3300" w:rsidP="00EC4615">
      <w:pPr>
        <w:pStyle w:val="Prrafodelista"/>
        <w:numPr>
          <w:ilvl w:val="0"/>
          <w:numId w:val="4"/>
        </w:numPr>
        <w:jc w:val="both"/>
        <w:rPr>
          <w:rFonts w:ascii="Verdana" w:hAnsi="Verdana"/>
          <w:sz w:val="20"/>
          <w:szCs w:val="20"/>
        </w:rPr>
      </w:pPr>
      <w:r w:rsidRPr="001171E1">
        <w:rPr>
          <w:rFonts w:ascii="Verdana" w:hAnsi="Verdana"/>
          <w:sz w:val="20"/>
          <w:szCs w:val="20"/>
        </w:rPr>
        <w:t>Fec</w:t>
      </w:r>
      <w:r w:rsidR="00993E8E" w:rsidRPr="001171E1">
        <w:rPr>
          <w:rFonts w:ascii="Verdana" w:hAnsi="Verdana"/>
          <w:sz w:val="20"/>
          <w:szCs w:val="20"/>
        </w:rPr>
        <w:t xml:space="preserve">ha </w:t>
      </w:r>
      <w:r w:rsidR="00644B29" w:rsidRPr="001171E1">
        <w:rPr>
          <w:rFonts w:ascii="Verdana" w:hAnsi="Verdana"/>
          <w:sz w:val="20"/>
          <w:szCs w:val="20"/>
        </w:rPr>
        <w:t>límite de inscripción: día 28</w:t>
      </w:r>
      <w:r w:rsidR="00993E8E" w:rsidRPr="001171E1">
        <w:rPr>
          <w:rFonts w:ascii="Verdana" w:hAnsi="Verdana"/>
          <w:sz w:val="20"/>
          <w:szCs w:val="20"/>
        </w:rPr>
        <w:t xml:space="preserve"> de Julio 2023</w:t>
      </w:r>
      <w:r w:rsidRPr="001171E1">
        <w:rPr>
          <w:rFonts w:ascii="Verdana" w:hAnsi="Verdana"/>
          <w:sz w:val="20"/>
          <w:szCs w:val="20"/>
        </w:rPr>
        <w:t xml:space="preserve"> </w:t>
      </w:r>
    </w:p>
    <w:p w14:paraId="64686668" w14:textId="0579CD4C" w:rsidR="008E3300" w:rsidRPr="001171E1" w:rsidRDefault="00EC4615" w:rsidP="00EC4615">
      <w:pPr>
        <w:pStyle w:val="Prrafodelista"/>
        <w:ind w:left="0"/>
        <w:jc w:val="both"/>
        <w:rPr>
          <w:rFonts w:ascii="Verdana" w:hAnsi="Verdana"/>
          <w:sz w:val="20"/>
          <w:szCs w:val="20"/>
        </w:rPr>
      </w:pPr>
      <w:r w:rsidRPr="001171E1">
        <w:rPr>
          <w:rFonts w:ascii="Verdana" w:hAnsi="Verdana"/>
          <w:sz w:val="20"/>
          <w:szCs w:val="20"/>
        </w:rPr>
        <w:t xml:space="preserve">Para cualquier duda sobre la aplicación de las presentes bases o sobre el desarrollo, organización, participación y/o colaboración con la carrera de autos locos pueden ponerse en contacto al </w:t>
      </w:r>
      <w:r w:rsidR="008E3300" w:rsidRPr="001171E1">
        <w:rPr>
          <w:rFonts w:ascii="Verdana" w:hAnsi="Verdana"/>
          <w:sz w:val="20"/>
          <w:szCs w:val="20"/>
        </w:rPr>
        <w:t>Tfno. de</w:t>
      </w:r>
      <w:r w:rsidR="00554086" w:rsidRPr="001171E1">
        <w:rPr>
          <w:rFonts w:ascii="Verdana" w:hAnsi="Verdana"/>
          <w:sz w:val="20"/>
          <w:szCs w:val="20"/>
        </w:rPr>
        <w:t xml:space="preserve"> información: ROCIO 667435554</w:t>
      </w:r>
    </w:p>
    <w:p w14:paraId="142D9D05" w14:textId="556FE63D" w:rsidR="008E3300" w:rsidRPr="001171E1" w:rsidRDefault="00DD2515" w:rsidP="008E3300">
      <w:pPr>
        <w:jc w:val="both"/>
        <w:rPr>
          <w:rFonts w:ascii="Verdana" w:hAnsi="Verdana"/>
          <w:b/>
          <w:sz w:val="20"/>
          <w:szCs w:val="20"/>
        </w:rPr>
      </w:pPr>
      <w:r>
        <w:rPr>
          <w:rFonts w:ascii="Verdana" w:hAnsi="Verdana"/>
          <w:b/>
          <w:sz w:val="20"/>
          <w:szCs w:val="20"/>
        </w:rPr>
        <w:t>10</w:t>
      </w:r>
      <w:r w:rsidR="008E3300" w:rsidRPr="001171E1">
        <w:rPr>
          <w:rFonts w:ascii="Verdana" w:hAnsi="Verdana"/>
          <w:b/>
          <w:sz w:val="20"/>
          <w:szCs w:val="20"/>
        </w:rPr>
        <w:t xml:space="preserve">º PREMIOS </w:t>
      </w:r>
    </w:p>
    <w:p w14:paraId="34ED783F" w14:textId="20358CEF" w:rsidR="008E3300" w:rsidRPr="002C7AA0" w:rsidRDefault="008E3300" w:rsidP="002C7AA0">
      <w:pPr>
        <w:pStyle w:val="Prrafodelista"/>
        <w:numPr>
          <w:ilvl w:val="0"/>
          <w:numId w:val="4"/>
        </w:numPr>
        <w:jc w:val="both"/>
        <w:rPr>
          <w:rFonts w:ascii="Verdana" w:hAnsi="Verdana"/>
          <w:sz w:val="20"/>
          <w:szCs w:val="20"/>
        </w:rPr>
      </w:pPr>
      <w:r w:rsidRPr="002C7AA0">
        <w:rPr>
          <w:rFonts w:ascii="Verdana" w:hAnsi="Verdana"/>
          <w:sz w:val="20"/>
          <w:szCs w:val="20"/>
        </w:rPr>
        <w:t xml:space="preserve">Mejor disfraz de persona: Trofeo </w:t>
      </w:r>
    </w:p>
    <w:p w14:paraId="152AE1E8" w14:textId="5185F0E4" w:rsidR="008E3300" w:rsidRPr="002C7AA0" w:rsidRDefault="008E3300" w:rsidP="002C7AA0">
      <w:pPr>
        <w:pStyle w:val="Prrafodelista"/>
        <w:numPr>
          <w:ilvl w:val="0"/>
          <w:numId w:val="4"/>
        </w:numPr>
        <w:jc w:val="both"/>
        <w:rPr>
          <w:rFonts w:ascii="Verdana" w:hAnsi="Verdana"/>
          <w:sz w:val="20"/>
          <w:szCs w:val="20"/>
        </w:rPr>
      </w:pPr>
      <w:r w:rsidRPr="002C7AA0">
        <w:rPr>
          <w:rFonts w:ascii="Verdana" w:hAnsi="Verdana"/>
          <w:sz w:val="20"/>
          <w:szCs w:val="20"/>
        </w:rPr>
        <w:t xml:space="preserve">Mejor temática coche: Trofeo </w:t>
      </w:r>
    </w:p>
    <w:p w14:paraId="29292CAB" w14:textId="460A272C" w:rsidR="008E3300" w:rsidRPr="002C7AA0" w:rsidRDefault="008E3300" w:rsidP="002C7AA0">
      <w:pPr>
        <w:pStyle w:val="Prrafodelista"/>
        <w:numPr>
          <w:ilvl w:val="0"/>
          <w:numId w:val="4"/>
        </w:numPr>
        <w:jc w:val="both"/>
        <w:rPr>
          <w:rFonts w:ascii="Verdana" w:hAnsi="Verdana"/>
          <w:sz w:val="20"/>
          <w:szCs w:val="20"/>
        </w:rPr>
      </w:pPr>
      <w:r w:rsidRPr="002C7AA0">
        <w:rPr>
          <w:rFonts w:ascii="Verdana" w:hAnsi="Verdana"/>
          <w:sz w:val="20"/>
          <w:szCs w:val="20"/>
        </w:rPr>
        <w:t>Conducción más temeraria: Trofeo</w:t>
      </w:r>
    </w:p>
    <w:p w14:paraId="2BA3561E" w14:textId="7A3740E9" w:rsidR="008E3300" w:rsidRPr="002C7AA0" w:rsidRDefault="008E3300" w:rsidP="002C7AA0">
      <w:pPr>
        <w:pStyle w:val="Prrafodelista"/>
        <w:numPr>
          <w:ilvl w:val="0"/>
          <w:numId w:val="4"/>
        </w:numPr>
        <w:jc w:val="both"/>
        <w:rPr>
          <w:rFonts w:ascii="Verdana" w:hAnsi="Verdana"/>
          <w:sz w:val="20"/>
          <w:szCs w:val="20"/>
        </w:rPr>
      </w:pPr>
      <w:r w:rsidRPr="002C7AA0">
        <w:rPr>
          <w:rFonts w:ascii="Verdana" w:hAnsi="Verdana"/>
          <w:sz w:val="20"/>
          <w:szCs w:val="20"/>
        </w:rPr>
        <w:t xml:space="preserve">Mejor tiempo: Trofeo </w:t>
      </w:r>
    </w:p>
    <w:p w14:paraId="342B8701" w14:textId="161C2A95" w:rsidR="008E3300" w:rsidRPr="002C7AA0" w:rsidRDefault="008E3300" w:rsidP="002C7AA0">
      <w:pPr>
        <w:pStyle w:val="Prrafodelista"/>
        <w:numPr>
          <w:ilvl w:val="0"/>
          <w:numId w:val="4"/>
        </w:numPr>
        <w:jc w:val="both"/>
        <w:rPr>
          <w:rFonts w:ascii="Verdana" w:hAnsi="Verdana"/>
          <w:sz w:val="20"/>
          <w:szCs w:val="20"/>
        </w:rPr>
      </w:pPr>
      <w:r w:rsidRPr="002C7AA0">
        <w:rPr>
          <w:rFonts w:ascii="Verdana" w:hAnsi="Verdana"/>
          <w:sz w:val="20"/>
          <w:szCs w:val="20"/>
        </w:rPr>
        <w:t xml:space="preserve">Mejor coche fabricado: Trofeo </w:t>
      </w:r>
    </w:p>
    <w:p w14:paraId="04E6FD7F" w14:textId="71C637B9" w:rsidR="008E3300" w:rsidRPr="002C7AA0" w:rsidRDefault="008E3300" w:rsidP="002C7AA0">
      <w:pPr>
        <w:pStyle w:val="Prrafodelista"/>
        <w:numPr>
          <w:ilvl w:val="0"/>
          <w:numId w:val="6"/>
        </w:numPr>
        <w:jc w:val="both"/>
        <w:rPr>
          <w:rFonts w:ascii="Verdana" w:hAnsi="Verdana"/>
          <w:sz w:val="20"/>
          <w:szCs w:val="20"/>
        </w:rPr>
      </w:pPr>
      <w:r w:rsidRPr="002C7AA0">
        <w:rPr>
          <w:rFonts w:ascii="Verdana" w:hAnsi="Verdana"/>
          <w:sz w:val="20"/>
          <w:szCs w:val="20"/>
        </w:rPr>
        <w:t>Mejor coche ECO (Vehículo con material reciclado)</w:t>
      </w:r>
    </w:p>
    <w:p w14:paraId="2C97933B" w14:textId="4A861A2F" w:rsidR="008E3300" w:rsidRPr="002C7AA0" w:rsidRDefault="00F36A01" w:rsidP="002C7AA0">
      <w:pPr>
        <w:pStyle w:val="Prrafodelista"/>
        <w:numPr>
          <w:ilvl w:val="0"/>
          <w:numId w:val="6"/>
        </w:numPr>
        <w:jc w:val="both"/>
        <w:rPr>
          <w:rFonts w:ascii="Verdana" w:hAnsi="Verdana"/>
          <w:sz w:val="20"/>
          <w:szCs w:val="20"/>
        </w:rPr>
      </w:pPr>
      <w:r w:rsidRPr="002C7AA0">
        <w:rPr>
          <w:rFonts w:ascii="Verdana" w:hAnsi="Verdana"/>
          <w:sz w:val="20"/>
          <w:szCs w:val="20"/>
        </w:rPr>
        <w:t xml:space="preserve">Mejor coche homenaje a Las </w:t>
      </w:r>
      <w:proofErr w:type="spellStart"/>
      <w:r w:rsidRPr="002C7AA0">
        <w:rPr>
          <w:rFonts w:ascii="Verdana" w:hAnsi="Verdana"/>
          <w:sz w:val="20"/>
          <w:szCs w:val="20"/>
        </w:rPr>
        <w:t>Gabias</w:t>
      </w:r>
      <w:proofErr w:type="spellEnd"/>
    </w:p>
    <w:p w14:paraId="4DF80AB6" w14:textId="432D1837" w:rsidR="008E3300" w:rsidRPr="001171E1" w:rsidRDefault="008E3300" w:rsidP="008E3300">
      <w:pPr>
        <w:jc w:val="both"/>
        <w:rPr>
          <w:rFonts w:ascii="Verdana" w:hAnsi="Verdana"/>
          <w:sz w:val="20"/>
          <w:szCs w:val="20"/>
        </w:rPr>
      </w:pPr>
      <w:r w:rsidRPr="001171E1">
        <w:rPr>
          <w:rFonts w:ascii="Verdana" w:hAnsi="Verdana"/>
          <w:sz w:val="20"/>
          <w:szCs w:val="20"/>
        </w:rPr>
        <w:t>* Para todo auto coche participante habrá un obsequio por participación.</w:t>
      </w:r>
    </w:p>
    <w:p w14:paraId="5F9B05E2" w14:textId="47A77700" w:rsidR="000A6594" w:rsidRDefault="000A6594" w:rsidP="008E3300">
      <w:pPr>
        <w:jc w:val="both"/>
        <w:rPr>
          <w:rFonts w:ascii="Verdana" w:hAnsi="Verdana"/>
          <w:sz w:val="20"/>
          <w:szCs w:val="20"/>
        </w:rPr>
      </w:pPr>
    </w:p>
    <w:p w14:paraId="7E8D22FF" w14:textId="42B20760" w:rsidR="002C7AA0" w:rsidRDefault="002C7AA0" w:rsidP="008E3300">
      <w:pPr>
        <w:jc w:val="both"/>
        <w:rPr>
          <w:rFonts w:ascii="Verdana" w:hAnsi="Verdana"/>
          <w:sz w:val="20"/>
          <w:szCs w:val="20"/>
        </w:rPr>
      </w:pPr>
    </w:p>
    <w:p w14:paraId="42D1C4F1" w14:textId="26D0E30D" w:rsidR="002C7AA0" w:rsidRDefault="002C7AA0" w:rsidP="008E3300">
      <w:pPr>
        <w:jc w:val="both"/>
        <w:rPr>
          <w:rFonts w:ascii="Verdana" w:hAnsi="Verdana"/>
          <w:sz w:val="20"/>
          <w:szCs w:val="20"/>
        </w:rPr>
      </w:pPr>
    </w:p>
    <w:p w14:paraId="36A3218C" w14:textId="0B32240A" w:rsidR="002C7AA0" w:rsidRDefault="002C7AA0" w:rsidP="008E3300">
      <w:pPr>
        <w:jc w:val="both"/>
        <w:rPr>
          <w:rFonts w:ascii="Verdana" w:hAnsi="Verdana"/>
          <w:sz w:val="20"/>
          <w:szCs w:val="20"/>
        </w:rPr>
      </w:pPr>
    </w:p>
    <w:p w14:paraId="1D9D57E5" w14:textId="55D45C42" w:rsidR="002C7AA0" w:rsidRDefault="002C7AA0" w:rsidP="008E3300">
      <w:pPr>
        <w:jc w:val="both"/>
        <w:rPr>
          <w:rFonts w:ascii="Verdana" w:hAnsi="Verdana"/>
          <w:sz w:val="20"/>
          <w:szCs w:val="20"/>
        </w:rPr>
      </w:pPr>
    </w:p>
    <w:p w14:paraId="4EE441B8" w14:textId="6FCF722A" w:rsidR="002C7AA0" w:rsidRDefault="002C7AA0" w:rsidP="008E3300">
      <w:pPr>
        <w:jc w:val="both"/>
        <w:rPr>
          <w:rFonts w:ascii="Verdana" w:hAnsi="Verdana"/>
          <w:sz w:val="20"/>
          <w:szCs w:val="20"/>
        </w:rPr>
      </w:pPr>
    </w:p>
    <w:p w14:paraId="045BA222" w14:textId="23F6E217" w:rsidR="002C7AA0" w:rsidRDefault="002C7AA0" w:rsidP="008E3300">
      <w:pPr>
        <w:jc w:val="both"/>
        <w:rPr>
          <w:rFonts w:ascii="Verdana" w:hAnsi="Verdana"/>
          <w:sz w:val="20"/>
          <w:szCs w:val="20"/>
        </w:rPr>
      </w:pPr>
    </w:p>
    <w:p w14:paraId="514C4D64" w14:textId="2CCC169A" w:rsidR="002C7AA0" w:rsidRDefault="002C7AA0" w:rsidP="008E3300">
      <w:pPr>
        <w:jc w:val="both"/>
        <w:rPr>
          <w:rFonts w:ascii="Verdana" w:hAnsi="Verdana"/>
          <w:sz w:val="20"/>
          <w:szCs w:val="20"/>
        </w:rPr>
      </w:pPr>
    </w:p>
    <w:p w14:paraId="2C8BEE8F" w14:textId="5FB3E017" w:rsidR="002C7AA0" w:rsidRDefault="002C7AA0" w:rsidP="008E3300">
      <w:pPr>
        <w:jc w:val="both"/>
        <w:rPr>
          <w:rFonts w:ascii="Verdana" w:hAnsi="Verdana"/>
          <w:sz w:val="20"/>
          <w:szCs w:val="20"/>
        </w:rPr>
      </w:pPr>
    </w:p>
    <w:p w14:paraId="12A8BF61" w14:textId="15DDF999" w:rsidR="002C7AA0" w:rsidRDefault="002C7AA0" w:rsidP="008E3300">
      <w:pPr>
        <w:jc w:val="both"/>
        <w:rPr>
          <w:rFonts w:ascii="Verdana" w:hAnsi="Verdana"/>
          <w:sz w:val="20"/>
          <w:szCs w:val="20"/>
        </w:rPr>
      </w:pPr>
    </w:p>
    <w:p w14:paraId="7FBD1B86" w14:textId="4560BF68" w:rsidR="002C7AA0" w:rsidRDefault="002C7AA0" w:rsidP="008E3300">
      <w:pPr>
        <w:jc w:val="both"/>
        <w:rPr>
          <w:rFonts w:ascii="Verdana" w:hAnsi="Verdana"/>
          <w:sz w:val="20"/>
          <w:szCs w:val="20"/>
        </w:rPr>
      </w:pPr>
    </w:p>
    <w:p w14:paraId="2B9BDDDC" w14:textId="22E942B5" w:rsidR="002C7AA0" w:rsidRDefault="002C7AA0" w:rsidP="008E3300">
      <w:pPr>
        <w:jc w:val="both"/>
        <w:rPr>
          <w:rFonts w:ascii="Verdana" w:hAnsi="Verdana"/>
          <w:sz w:val="20"/>
          <w:szCs w:val="20"/>
        </w:rPr>
      </w:pPr>
    </w:p>
    <w:p w14:paraId="69B0DF96" w14:textId="52965D18" w:rsidR="002C7AA0" w:rsidRDefault="002C7AA0" w:rsidP="008E3300">
      <w:pPr>
        <w:jc w:val="both"/>
        <w:rPr>
          <w:rFonts w:ascii="Verdana" w:hAnsi="Verdana"/>
          <w:sz w:val="20"/>
          <w:szCs w:val="20"/>
        </w:rPr>
      </w:pPr>
    </w:p>
    <w:p w14:paraId="6D7E44D9" w14:textId="558CE857" w:rsidR="002C7AA0" w:rsidRDefault="002C7AA0" w:rsidP="008E3300">
      <w:pPr>
        <w:jc w:val="both"/>
        <w:rPr>
          <w:rFonts w:ascii="Verdana" w:hAnsi="Verdana"/>
          <w:sz w:val="20"/>
          <w:szCs w:val="20"/>
        </w:rPr>
      </w:pPr>
    </w:p>
    <w:p w14:paraId="19BA33EA" w14:textId="6E9E664B" w:rsidR="002C7AA0" w:rsidRDefault="002C7AA0" w:rsidP="008E3300">
      <w:pPr>
        <w:jc w:val="both"/>
        <w:rPr>
          <w:rFonts w:ascii="Verdana" w:hAnsi="Verdana"/>
          <w:sz w:val="20"/>
          <w:szCs w:val="20"/>
        </w:rPr>
      </w:pPr>
    </w:p>
    <w:p w14:paraId="4DC73AE4" w14:textId="7B708A3A" w:rsidR="002C7AA0" w:rsidRDefault="002C7AA0" w:rsidP="008E3300">
      <w:pPr>
        <w:jc w:val="both"/>
        <w:rPr>
          <w:rFonts w:ascii="Verdana" w:hAnsi="Verdana"/>
          <w:sz w:val="20"/>
          <w:szCs w:val="20"/>
        </w:rPr>
      </w:pPr>
    </w:p>
    <w:p w14:paraId="2773D60C" w14:textId="7376A797" w:rsidR="002C7AA0" w:rsidRDefault="002C7AA0" w:rsidP="008E3300">
      <w:pPr>
        <w:jc w:val="both"/>
        <w:rPr>
          <w:rFonts w:ascii="Verdana" w:hAnsi="Verdana"/>
          <w:sz w:val="20"/>
          <w:szCs w:val="20"/>
        </w:rPr>
      </w:pPr>
    </w:p>
    <w:p w14:paraId="2A083761" w14:textId="77777777" w:rsidR="002C7AA0" w:rsidRPr="001171E1" w:rsidRDefault="002C7AA0" w:rsidP="008E3300">
      <w:pPr>
        <w:jc w:val="both"/>
        <w:rPr>
          <w:rFonts w:ascii="Verdana" w:hAnsi="Verdana"/>
          <w:sz w:val="20"/>
          <w:szCs w:val="20"/>
        </w:rPr>
      </w:pPr>
    </w:p>
    <w:p w14:paraId="0F61F9B3" w14:textId="77777777" w:rsidR="00FE58D3" w:rsidRDefault="00FE58D3" w:rsidP="00082038">
      <w:pPr>
        <w:rPr>
          <w:rFonts w:ascii="Verdana" w:hAnsi="Verdana"/>
          <w:b/>
          <w:sz w:val="20"/>
          <w:szCs w:val="20"/>
        </w:rPr>
      </w:pPr>
    </w:p>
    <w:p w14:paraId="23B9B045" w14:textId="0AC3AA1E" w:rsidR="006C62AA" w:rsidRPr="001171E1" w:rsidRDefault="006C62AA" w:rsidP="00082038">
      <w:pPr>
        <w:rPr>
          <w:rFonts w:ascii="Verdana" w:hAnsi="Verdana"/>
          <w:b/>
          <w:sz w:val="20"/>
          <w:szCs w:val="20"/>
        </w:rPr>
      </w:pPr>
      <w:r w:rsidRPr="001171E1">
        <w:rPr>
          <w:rFonts w:ascii="Verdana" w:hAnsi="Verdana"/>
          <w:b/>
          <w:sz w:val="20"/>
          <w:szCs w:val="20"/>
        </w:rPr>
        <w:t>ANEXO I: FICHA DE INSCRIPCIÓN</w:t>
      </w:r>
    </w:p>
    <w:tbl>
      <w:tblPr>
        <w:tblW w:w="91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035"/>
        <w:gridCol w:w="3390"/>
        <w:gridCol w:w="1713"/>
      </w:tblGrid>
      <w:tr w:rsidR="006C62AA" w:rsidRPr="001171E1" w14:paraId="3B786B20" w14:textId="77777777" w:rsidTr="009705C3">
        <w:tc>
          <w:tcPr>
            <w:tcW w:w="4035" w:type="dxa"/>
            <w:tcBorders>
              <w:top w:val="single" w:sz="12" w:space="0" w:color="auto"/>
              <w:left w:val="single" w:sz="12" w:space="0" w:color="auto"/>
              <w:bottom w:val="single" w:sz="12" w:space="0" w:color="auto"/>
              <w:right w:val="single" w:sz="12" w:space="0" w:color="auto"/>
            </w:tcBorders>
            <w:shd w:val="clear" w:color="auto" w:fill="auto"/>
            <w:vAlign w:val="center"/>
          </w:tcPr>
          <w:p w14:paraId="25AC040F" w14:textId="77777777" w:rsidR="006C62AA" w:rsidRPr="001171E1" w:rsidRDefault="006C62AA" w:rsidP="009705C3">
            <w:pPr>
              <w:shd w:val="clear" w:color="auto" w:fill="FFFFFF"/>
              <w:spacing w:after="0" w:line="240" w:lineRule="auto"/>
              <w:ind w:left="66"/>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NOMBRE DEL EQUIPO(AUTO LOCO)</w:t>
            </w:r>
          </w:p>
        </w:tc>
        <w:tc>
          <w:tcPr>
            <w:tcW w:w="51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32487BE" w14:textId="77777777" w:rsidR="006C62AA" w:rsidRPr="001171E1" w:rsidRDefault="006C62AA" w:rsidP="009705C3">
            <w:pPr>
              <w:shd w:val="clear" w:color="auto" w:fill="FFFFFF"/>
              <w:spacing w:after="0" w:line="240" w:lineRule="auto"/>
              <w:rPr>
                <w:rFonts w:ascii="Verdana" w:eastAsia="Times New Roman" w:hAnsi="Verdana" w:cs="Arial"/>
                <w:color w:val="222222"/>
                <w:sz w:val="20"/>
                <w:szCs w:val="20"/>
                <w:lang w:eastAsia="es-ES"/>
              </w:rPr>
            </w:pPr>
          </w:p>
        </w:tc>
      </w:tr>
      <w:tr w:rsidR="006C62AA" w:rsidRPr="001171E1" w14:paraId="09C62CCF" w14:textId="77777777" w:rsidTr="009705C3">
        <w:tc>
          <w:tcPr>
            <w:tcW w:w="4035" w:type="dxa"/>
            <w:tcBorders>
              <w:top w:val="single" w:sz="12" w:space="0" w:color="auto"/>
              <w:left w:val="single" w:sz="12" w:space="0" w:color="auto"/>
              <w:bottom w:val="single" w:sz="12" w:space="0" w:color="auto"/>
              <w:right w:val="single" w:sz="12" w:space="0" w:color="auto"/>
            </w:tcBorders>
            <w:shd w:val="clear" w:color="auto" w:fill="auto"/>
            <w:vAlign w:val="center"/>
          </w:tcPr>
          <w:p w14:paraId="15B28212" w14:textId="77777777" w:rsidR="006C62AA" w:rsidRPr="001171E1" w:rsidRDefault="006C62AA" w:rsidP="009705C3">
            <w:pPr>
              <w:shd w:val="clear" w:color="auto" w:fill="FFFFFF"/>
              <w:spacing w:after="0" w:line="240" w:lineRule="auto"/>
              <w:ind w:left="66"/>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REPRESENTANTE DEL GRUPO</w:t>
            </w:r>
          </w:p>
        </w:tc>
        <w:tc>
          <w:tcPr>
            <w:tcW w:w="51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7C349F0A" w14:textId="77777777" w:rsidR="006C62AA" w:rsidRPr="001171E1" w:rsidRDefault="006C62AA" w:rsidP="009705C3">
            <w:pPr>
              <w:shd w:val="clear" w:color="auto" w:fill="FFFFFF"/>
              <w:spacing w:after="0" w:line="240" w:lineRule="auto"/>
              <w:rPr>
                <w:rFonts w:ascii="Verdana" w:eastAsia="Times New Roman" w:hAnsi="Verdana" w:cs="Arial"/>
                <w:color w:val="222222"/>
                <w:sz w:val="20"/>
                <w:szCs w:val="20"/>
                <w:lang w:eastAsia="es-ES"/>
              </w:rPr>
            </w:pPr>
          </w:p>
        </w:tc>
      </w:tr>
      <w:tr w:rsidR="006C62AA" w:rsidRPr="001171E1" w14:paraId="2E48080F" w14:textId="77777777" w:rsidTr="009705C3">
        <w:tc>
          <w:tcPr>
            <w:tcW w:w="4035" w:type="dxa"/>
            <w:tcBorders>
              <w:top w:val="single" w:sz="12" w:space="0" w:color="auto"/>
              <w:left w:val="single" w:sz="12" w:space="0" w:color="auto"/>
              <w:bottom w:val="single" w:sz="12" w:space="0" w:color="auto"/>
              <w:right w:val="single" w:sz="12" w:space="0" w:color="auto"/>
            </w:tcBorders>
            <w:shd w:val="clear" w:color="auto" w:fill="auto"/>
            <w:vAlign w:val="center"/>
          </w:tcPr>
          <w:p w14:paraId="12B1C384" w14:textId="77777777" w:rsidR="006C62AA" w:rsidRPr="001171E1" w:rsidRDefault="006C62AA" w:rsidP="009705C3">
            <w:pPr>
              <w:shd w:val="clear" w:color="auto" w:fill="FFFFFF"/>
              <w:spacing w:after="0" w:line="240" w:lineRule="auto"/>
              <w:ind w:left="66"/>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 xml:space="preserve">NOMBRE, APELLIDOS </w:t>
            </w:r>
          </w:p>
        </w:tc>
        <w:tc>
          <w:tcPr>
            <w:tcW w:w="51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48A648EA" w14:textId="77777777" w:rsidR="006C62AA" w:rsidRPr="001171E1" w:rsidRDefault="006C62AA" w:rsidP="009705C3">
            <w:pPr>
              <w:shd w:val="clear" w:color="auto" w:fill="FFFFFF"/>
              <w:spacing w:after="0" w:line="240" w:lineRule="auto"/>
              <w:rPr>
                <w:rFonts w:ascii="Verdana" w:eastAsia="Times New Roman" w:hAnsi="Verdana" w:cs="Arial"/>
                <w:color w:val="222222"/>
                <w:sz w:val="20"/>
                <w:szCs w:val="20"/>
                <w:lang w:eastAsia="es-ES"/>
              </w:rPr>
            </w:pPr>
          </w:p>
        </w:tc>
      </w:tr>
      <w:tr w:rsidR="006C62AA" w:rsidRPr="001171E1" w14:paraId="663D04A3" w14:textId="77777777" w:rsidTr="009705C3">
        <w:tc>
          <w:tcPr>
            <w:tcW w:w="4035" w:type="dxa"/>
            <w:tcBorders>
              <w:top w:val="single" w:sz="12" w:space="0" w:color="auto"/>
              <w:left w:val="single" w:sz="12" w:space="0" w:color="auto"/>
              <w:bottom w:val="single" w:sz="12" w:space="0" w:color="auto"/>
              <w:right w:val="single" w:sz="12" w:space="0" w:color="auto"/>
            </w:tcBorders>
            <w:shd w:val="clear" w:color="auto" w:fill="auto"/>
            <w:vAlign w:val="center"/>
          </w:tcPr>
          <w:p w14:paraId="1C69F321" w14:textId="77777777" w:rsidR="006C62AA" w:rsidRPr="001171E1" w:rsidRDefault="006C62AA" w:rsidP="009705C3">
            <w:pPr>
              <w:shd w:val="clear" w:color="auto" w:fill="FFFFFF"/>
              <w:spacing w:after="0" w:line="240" w:lineRule="auto"/>
              <w:ind w:left="66"/>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DNI (DEBE SER MAYOR DE EDAD)</w:t>
            </w:r>
          </w:p>
        </w:tc>
        <w:tc>
          <w:tcPr>
            <w:tcW w:w="51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27A0FE00" w14:textId="77777777" w:rsidR="006C62AA" w:rsidRPr="001171E1" w:rsidRDefault="006C62AA" w:rsidP="009705C3">
            <w:pPr>
              <w:shd w:val="clear" w:color="auto" w:fill="FFFFFF"/>
              <w:spacing w:after="0" w:line="240" w:lineRule="auto"/>
              <w:rPr>
                <w:rFonts w:ascii="Verdana" w:eastAsia="Times New Roman" w:hAnsi="Verdana" w:cs="Arial"/>
                <w:color w:val="222222"/>
                <w:sz w:val="20"/>
                <w:szCs w:val="20"/>
                <w:lang w:eastAsia="es-ES"/>
              </w:rPr>
            </w:pPr>
          </w:p>
        </w:tc>
      </w:tr>
      <w:tr w:rsidR="006C62AA" w:rsidRPr="001171E1" w14:paraId="3B3E1932" w14:textId="77777777" w:rsidTr="009705C3">
        <w:tc>
          <w:tcPr>
            <w:tcW w:w="4035" w:type="dxa"/>
            <w:tcBorders>
              <w:top w:val="single" w:sz="12" w:space="0" w:color="auto"/>
              <w:left w:val="single" w:sz="12" w:space="0" w:color="auto"/>
              <w:bottom w:val="single" w:sz="12" w:space="0" w:color="auto"/>
              <w:right w:val="single" w:sz="12" w:space="0" w:color="auto"/>
            </w:tcBorders>
            <w:shd w:val="clear" w:color="auto" w:fill="auto"/>
            <w:vAlign w:val="center"/>
          </w:tcPr>
          <w:p w14:paraId="4DE7DBB9" w14:textId="77777777" w:rsidR="006C62AA" w:rsidRPr="001171E1" w:rsidRDefault="006C62AA" w:rsidP="009705C3">
            <w:pPr>
              <w:shd w:val="clear" w:color="auto" w:fill="FFFFFF"/>
              <w:spacing w:after="0" w:line="240" w:lineRule="auto"/>
              <w:ind w:left="66"/>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TELÉFONO DE CONTACTO</w:t>
            </w:r>
          </w:p>
        </w:tc>
        <w:tc>
          <w:tcPr>
            <w:tcW w:w="51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52E5215F" w14:textId="77777777" w:rsidR="006C62AA" w:rsidRPr="001171E1" w:rsidRDefault="006C62AA" w:rsidP="009705C3">
            <w:pPr>
              <w:shd w:val="clear" w:color="auto" w:fill="FFFFFF"/>
              <w:spacing w:after="0" w:line="240" w:lineRule="auto"/>
              <w:rPr>
                <w:rFonts w:ascii="Verdana" w:eastAsia="Times New Roman" w:hAnsi="Verdana" w:cs="Arial"/>
                <w:color w:val="222222"/>
                <w:sz w:val="20"/>
                <w:szCs w:val="20"/>
                <w:lang w:eastAsia="es-ES"/>
              </w:rPr>
            </w:pPr>
          </w:p>
        </w:tc>
      </w:tr>
      <w:tr w:rsidR="00EC4615" w:rsidRPr="001171E1" w14:paraId="4606D790" w14:textId="77777777" w:rsidTr="009705C3">
        <w:tc>
          <w:tcPr>
            <w:tcW w:w="4035" w:type="dxa"/>
            <w:tcBorders>
              <w:top w:val="single" w:sz="12" w:space="0" w:color="auto"/>
              <w:left w:val="single" w:sz="12" w:space="0" w:color="auto"/>
              <w:bottom w:val="single" w:sz="12" w:space="0" w:color="auto"/>
              <w:right w:val="single" w:sz="12" w:space="0" w:color="auto"/>
            </w:tcBorders>
            <w:shd w:val="clear" w:color="auto" w:fill="auto"/>
            <w:vAlign w:val="center"/>
          </w:tcPr>
          <w:p w14:paraId="27545BF0" w14:textId="47C1C686" w:rsidR="00EC4615" w:rsidRPr="001171E1" w:rsidRDefault="00EC4615" w:rsidP="009705C3">
            <w:pPr>
              <w:shd w:val="clear" w:color="auto" w:fill="FFFFFF"/>
              <w:spacing w:after="0" w:line="240" w:lineRule="auto"/>
              <w:ind w:left="66"/>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CORREO</w:t>
            </w:r>
          </w:p>
        </w:tc>
        <w:tc>
          <w:tcPr>
            <w:tcW w:w="51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A57D157" w14:textId="77777777" w:rsidR="00EC4615" w:rsidRPr="001171E1" w:rsidRDefault="00EC4615" w:rsidP="009705C3">
            <w:pPr>
              <w:shd w:val="clear" w:color="auto" w:fill="FFFFFF"/>
              <w:spacing w:after="0" w:line="240" w:lineRule="auto"/>
              <w:rPr>
                <w:rFonts w:ascii="Verdana" w:eastAsia="Times New Roman" w:hAnsi="Verdana" w:cs="Arial"/>
                <w:color w:val="222222"/>
                <w:sz w:val="20"/>
                <w:szCs w:val="20"/>
                <w:lang w:eastAsia="es-ES"/>
              </w:rPr>
            </w:pPr>
          </w:p>
        </w:tc>
      </w:tr>
      <w:tr w:rsidR="00BE7326" w:rsidRPr="001171E1" w14:paraId="050CF01C" w14:textId="77777777" w:rsidTr="009705C3">
        <w:tc>
          <w:tcPr>
            <w:tcW w:w="4035" w:type="dxa"/>
            <w:vMerge w:val="restart"/>
            <w:tcBorders>
              <w:top w:val="single" w:sz="12" w:space="0" w:color="auto"/>
              <w:left w:val="single" w:sz="12" w:space="0" w:color="auto"/>
              <w:right w:val="single" w:sz="12" w:space="0" w:color="auto"/>
            </w:tcBorders>
            <w:shd w:val="clear" w:color="auto" w:fill="auto"/>
            <w:vAlign w:val="center"/>
          </w:tcPr>
          <w:p w14:paraId="58596B47" w14:textId="77777777" w:rsidR="00BE7326" w:rsidRPr="001171E1" w:rsidRDefault="00BE7326" w:rsidP="009705C3">
            <w:pPr>
              <w:shd w:val="clear" w:color="auto" w:fill="FFFFFF"/>
              <w:spacing w:after="0" w:line="240" w:lineRule="auto"/>
              <w:ind w:left="66"/>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NOMBRE Y APELLIDOS DE LOS INTEGRANTES DEL EQUIPO</w:t>
            </w:r>
          </w:p>
        </w:tc>
        <w:tc>
          <w:tcPr>
            <w:tcW w:w="3390" w:type="dxa"/>
            <w:tcBorders>
              <w:top w:val="single" w:sz="12" w:space="0" w:color="auto"/>
              <w:left w:val="single" w:sz="12" w:space="0" w:color="auto"/>
              <w:right w:val="single" w:sz="12" w:space="0" w:color="auto"/>
            </w:tcBorders>
            <w:shd w:val="clear" w:color="auto" w:fill="auto"/>
            <w:vAlign w:val="center"/>
          </w:tcPr>
          <w:p w14:paraId="79757402" w14:textId="77777777" w:rsidR="00BE7326" w:rsidRPr="001171E1" w:rsidRDefault="00BE7326" w:rsidP="009705C3">
            <w:pPr>
              <w:shd w:val="clear" w:color="auto" w:fill="FFFFFF"/>
              <w:spacing w:after="0" w:line="240" w:lineRule="auto"/>
              <w:jc w:val="center"/>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NOMBRE Y APELLIDOS</w:t>
            </w:r>
          </w:p>
        </w:tc>
        <w:tc>
          <w:tcPr>
            <w:tcW w:w="1713" w:type="dxa"/>
            <w:tcBorders>
              <w:top w:val="single" w:sz="12" w:space="0" w:color="auto"/>
              <w:left w:val="single" w:sz="12" w:space="0" w:color="auto"/>
              <w:right w:val="single" w:sz="12" w:space="0" w:color="auto"/>
            </w:tcBorders>
            <w:shd w:val="clear" w:color="auto" w:fill="auto"/>
            <w:vAlign w:val="center"/>
          </w:tcPr>
          <w:p w14:paraId="29F05C2D" w14:textId="77777777" w:rsidR="00BE7326" w:rsidRPr="001171E1" w:rsidRDefault="00BE7326" w:rsidP="009705C3">
            <w:pPr>
              <w:shd w:val="clear" w:color="auto" w:fill="FFFFFF"/>
              <w:spacing w:after="0" w:line="240" w:lineRule="auto"/>
              <w:jc w:val="center"/>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DNI</w:t>
            </w:r>
          </w:p>
        </w:tc>
      </w:tr>
      <w:tr w:rsidR="00BE7326" w:rsidRPr="001171E1" w14:paraId="2A4292FF" w14:textId="77777777" w:rsidTr="009705C3">
        <w:tc>
          <w:tcPr>
            <w:tcW w:w="4035" w:type="dxa"/>
            <w:vMerge/>
            <w:tcBorders>
              <w:left w:val="single" w:sz="12" w:space="0" w:color="auto"/>
              <w:right w:val="single" w:sz="12" w:space="0" w:color="auto"/>
            </w:tcBorders>
            <w:shd w:val="clear" w:color="auto" w:fill="auto"/>
            <w:vAlign w:val="center"/>
          </w:tcPr>
          <w:p w14:paraId="5C6419C4" w14:textId="77777777" w:rsidR="00BE7326" w:rsidRPr="001171E1" w:rsidRDefault="00BE7326" w:rsidP="009705C3">
            <w:pPr>
              <w:shd w:val="clear" w:color="auto" w:fill="FFFFFF"/>
              <w:spacing w:after="0" w:line="240" w:lineRule="auto"/>
              <w:ind w:left="66"/>
              <w:rPr>
                <w:rFonts w:ascii="Verdana" w:eastAsia="Times New Roman" w:hAnsi="Verdana" w:cs="Arial"/>
                <w:b/>
                <w:color w:val="222222"/>
                <w:sz w:val="20"/>
                <w:szCs w:val="20"/>
                <w:lang w:eastAsia="es-ES"/>
              </w:rPr>
            </w:pPr>
          </w:p>
        </w:tc>
        <w:tc>
          <w:tcPr>
            <w:tcW w:w="3390" w:type="dxa"/>
            <w:tcBorders>
              <w:left w:val="single" w:sz="12" w:space="0" w:color="auto"/>
              <w:right w:val="single" w:sz="12" w:space="0" w:color="auto"/>
            </w:tcBorders>
            <w:shd w:val="clear" w:color="auto" w:fill="auto"/>
            <w:vAlign w:val="center"/>
          </w:tcPr>
          <w:p w14:paraId="073D6BDE" w14:textId="77777777" w:rsidR="00BE7326" w:rsidRPr="001171E1" w:rsidRDefault="00BE7326" w:rsidP="009705C3">
            <w:pPr>
              <w:shd w:val="clear" w:color="auto" w:fill="FFFFFF"/>
              <w:spacing w:after="0" w:line="240" w:lineRule="auto"/>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1.</w:t>
            </w:r>
          </w:p>
        </w:tc>
        <w:tc>
          <w:tcPr>
            <w:tcW w:w="1713" w:type="dxa"/>
            <w:tcBorders>
              <w:left w:val="single" w:sz="12" w:space="0" w:color="auto"/>
              <w:right w:val="single" w:sz="12" w:space="0" w:color="auto"/>
            </w:tcBorders>
            <w:shd w:val="clear" w:color="auto" w:fill="auto"/>
            <w:vAlign w:val="center"/>
          </w:tcPr>
          <w:p w14:paraId="5A5FDA32" w14:textId="77777777" w:rsidR="00BE7326" w:rsidRPr="001171E1" w:rsidRDefault="00BE7326" w:rsidP="009705C3">
            <w:pPr>
              <w:shd w:val="clear" w:color="auto" w:fill="FFFFFF"/>
              <w:spacing w:after="0" w:line="240" w:lineRule="auto"/>
              <w:jc w:val="center"/>
              <w:rPr>
                <w:rFonts w:ascii="Verdana" w:eastAsia="Times New Roman" w:hAnsi="Verdana" w:cs="Arial"/>
                <w:b/>
                <w:color w:val="222222"/>
                <w:sz w:val="20"/>
                <w:szCs w:val="20"/>
                <w:lang w:eastAsia="es-ES"/>
              </w:rPr>
            </w:pPr>
          </w:p>
        </w:tc>
      </w:tr>
      <w:tr w:rsidR="00BE7326" w:rsidRPr="001171E1" w14:paraId="5A3254CB" w14:textId="77777777" w:rsidTr="009705C3">
        <w:tc>
          <w:tcPr>
            <w:tcW w:w="4035" w:type="dxa"/>
            <w:vMerge/>
            <w:tcBorders>
              <w:left w:val="single" w:sz="12" w:space="0" w:color="auto"/>
              <w:right w:val="single" w:sz="12" w:space="0" w:color="auto"/>
            </w:tcBorders>
            <w:shd w:val="clear" w:color="auto" w:fill="auto"/>
            <w:vAlign w:val="center"/>
          </w:tcPr>
          <w:p w14:paraId="570E0A84" w14:textId="77777777" w:rsidR="00BE7326" w:rsidRPr="001171E1" w:rsidRDefault="00BE7326" w:rsidP="009705C3">
            <w:pPr>
              <w:shd w:val="clear" w:color="auto" w:fill="FFFFFF"/>
              <w:spacing w:after="0" w:line="240" w:lineRule="auto"/>
              <w:ind w:left="66"/>
              <w:rPr>
                <w:rFonts w:ascii="Verdana" w:eastAsia="Times New Roman" w:hAnsi="Verdana" w:cs="Arial"/>
                <w:b/>
                <w:color w:val="222222"/>
                <w:sz w:val="20"/>
                <w:szCs w:val="20"/>
                <w:lang w:eastAsia="es-ES"/>
              </w:rPr>
            </w:pPr>
          </w:p>
        </w:tc>
        <w:tc>
          <w:tcPr>
            <w:tcW w:w="3390" w:type="dxa"/>
            <w:tcBorders>
              <w:left w:val="single" w:sz="12" w:space="0" w:color="auto"/>
              <w:right w:val="single" w:sz="12" w:space="0" w:color="auto"/>
            </w:tcBorders>
            <w:shd w:val="clear" w:color="auto" w:fill="auto"/>
            <w:vAlign w:val="center"/>
          </w:tcPr>
          <w:p w14:paraId="50B6478A" w14:textId="77777777" w:rsidR="00BE7326" w:rsidRPr="001171E1" w:rsidRDefault="00BE7326" w:rsidP="009705C3">
            <w:pPr>
              <w:shd w:val="clear" w:color="auto" w:fill="FFFFFF"/>
              <w:spacing w:after="0" w:line="240" w:lineRule="auto"/>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2.</w:t>
            </w:r>
          </w:p>
        </w:tc>
        <w:tc>
          <w:tcPr>
            <w:tcW w:w="1713" w:type="dxa"/>
            <w:tcBorders>
              <w:left w:val="single" w:sz="12" w:space="0" w:color="auto"/>
              <w:right w:val="single" w:sz="12" w:space="0" w:color="auto"/>
            </w:tcBorders>
            <w:shd w:val="clear" w:color="auto" w:fill="auto"/>
            <w:vAlign w:val="center"/>
          </w:tcPr>
          <w:p w14:paraId="7BE34DF3" w14:textId="77777777" w:rsidR="00BE7326" w:rsidRPr="001171E1" w:rsidRDefault="00BE7326" w:rsidP="009705C3">
            <w:pPr>
              <w:shd w:val="clear" w:color="auto" w:fill="FFFFFF"/>
              <w:spacing w:after="0" w:line="240" w:lineRule="auto"/>
              <w:jc w:val="center"/>
              <w:rPr>
                <w:rFonts w:ascii="Verdana" w:eastAsia="Times New Roman" w:hAnsi="Verdana" w:cs="Arial"/>
                <w:b/>
                <w:color w:val="222222"/>
                <w:sz w:val="20"/>
                <w:szCs w:val="20"/>
                <w:lang w:eastAsia="es-ES"/>
              </w:rPr>
            </w:pPr>
          </w:p>
        </w:tc>
      </w:tr>
      <w:tr w:rsidR="00BE7326" w:rsidRPr="001171E1" w14:paraId="2E856EFF" w14:textId="77777777" w:rsidTr="009705C3">
        <w:tc>
          <w:tcPr>
            <w:tcW w:w="4035" w:type="dxa"/>
            <w:vMerge/>
            <w:tcBorders>
              <w:left w:val="single" w:sz="12" w:space="0" w:color="auto"/>
              <w:right w:val="single" w:sz="12" w:space="0" w:color="auto"/>
            </w:tcBorders>
            <w:shd w:val="clear" w:color="auto" w:fill="auto"/>
            <w:vAlign w:val="center"/>
          </w:tcPr>
          <w:p w14:paraId="57EBD0C7" w14:textId="77777777" w:rsidR="00BE7326" w:rsidRPr="001171E1" w:rsidRDefault="00BE7326" w:rsidP="009705C3">
            <w:pPr>
              <w:shd w:val="clear" w:color="auto" w:fill="FFFFFF"/>
              <w:spacing w:after="0" w:line="240" w:lineRule="auto"/>
              <w:ind w:left="66"/>
              <w:rPr>
                <w:rFonts w:ascii="Verdana" w:eastAsia="Times New Roman" w:hAnsi="Verdana" w:cs="Arial"/>
                <w:b/>
                <w:color w:val="222222"/>
                <w:sz w:val="20"/>
                <w:szCs w:val="20"/>
                <w:lang w:eastAsia="es-ES"/>
              </w:rPr>
            </w:pPr>
          </w:p>
        </w:tc>
        <w:tc>
          <w:tcPr>
            <w:tcW w:w="3390" w:type="dxa"/>
            <w:tcBorders>
              <w:left w:val="single" w:sz="12" w:space="0" w:color="auto"/>
              <w:right w:val="single" w:sz="12" w:space="0" w:color="auto"/>
            </w:tcBorders>
            <w:shd w:val="clear" w:color="auto" w:fill="auto"/>
            <w:vAlign w:val="center"/>
          </w:tcPr>
          <w:p w14:paraId="0CB544C1" w14:textId="77777777" w:rsidR="00BE7326" w:rsidRPr="001171E1" w:rsidRDefault="00BE7326" w:rsidP="009705C3">
            <w:pPr>
              <w:shd w:val="clear" w:color="auto" w:fill="FFFFFF"/>
              <w:spacing w:after="0" w:line="240" w:lineRule="auto"/>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3.</w:t>
            </w:r>
          </w:p>
        </w:tc>
        <w:tc>
          <w:tcPr>
            <w:tcW w:w="1713" w:type="dxa"/>
            <w:tcBorders>
              <w:left w:val="single" w:sz="12" w:space="0" w:color="auto"/>
              <w:right w:val="single" w:sz="12" w:space="0" w:color="auto"/>
            </w:tcBorders>
            <w:shd w:val="clear" w:color="auto" w:fill="auto"/>
            <w:vAlign w:val="center"/>
          </w:tcPr>
          <w:p w14:paraId="211B4727" w14:textId="77777777" w:rsidR="00BE7326" w:rsidRPr="001171E1" w:rsidRDefault="00BE7326" w:rsidP="009705C3">
            <w:pPr>
              <w:shd w:val="clear" w:color="auto" w:fill="FFFFFF"/>
              <w:spacing w:after="0" w:line="240" w:lineRule="auto"/>
              <w:jc w:val="center"/>
              <w:rPr>
                <w:rFonts w:ascii="Verdana" w:eastAsia="Times New Roman" w:hAnsi="Verdana" w:cs="Arial"/>
                <w:b/>
                <w:color w:val="222222"/>
                <w:sz w:val="20"/>
                <w:szCs w:val="20"/>
                <w:lang w:eastAsia="es-ES"/>
              </w:rPr>
            </w:pPr>
          </w:p>
        </w:tc>
      </w:tr>
      <w:tr w:rsidR="00BE7326" w:rsidRPr="001171E1" w14:paraId="4A5DD954" w14:textId="77777777" w:rsidTr="009705C3">
        <w:tc>
          <w:tcPr>
            <w:tcW w:w="4035" w:type="dxa"/>
            <w:vMerge/>
            <w:tcBorders>
              <w:left w:val="single" w:sz="12" w:space="0" w:color="auto"/>
              <w:right w:val="single" w:sz="12" w:space="0" w:color="auto"/>
            </w:tcBorders>
            <w:shd w:val="clear" w:color="auto" w:fill="auto"/>
            <w:vAlign w:val="center"/>
          </w:tcPr>
          <w:p w14:paraId="4FFFFF95" w14:textId="77777777" w:rsidR="00BE7326" w:rsidRPr="001171E1" w:rsidRDefault="00BE7326" w:rsidP="009705C3">
            <w:pPr>
              <w:shd w:val="clear" w:color="auto" w:fill="FFFFFF"/>
              <w:spacing w:after="0" w:line="240" w:lineRule="auto"/>
              <w:ind w:left="66"/>
              <w:rPr>
                <w:rFonts w:ascii="Verdana" w:eastAsia="Times New Roman" w:hAnsi="Verdana" w:cs="Arial"/>
                <w:b/>
                <w:color w:val="222222"/>
                <w:sz w:val="20"/>
                <w:szCs w:val="20"/>
                <w:lang w:eastAsia="es-ES"/>
              </w:rPr>
            </w:pPr>
          </w:p>
        </w:tc>
        <w:tc>
          <w:tcPr>
            <w:tcW w:w="3390" w:type="dxa"/>
            <w:tcBorders>
              <w:left w:val="single" w:sz="12" w:space="0" w:color="auto"/>
              <w:right w:val="single" w:sz="12" w:space="0" w:color="auto"/>
            </w:tcBorders>
            <w:shd w:val="clear" w:color="auto" w:fill="auto"/>
            <w:vAlign w:val="center"/>
          </w:tcPr>
          <w:p w14:paraId="2AFCD3E4" w14:textId="77777777" w:rsidR="00BE7326" w:rsidRPr="001171E1" w:rsidRDefault="00BE7326" w:rsidP="009705C3">
            <w:pPr>
              <w:shd w:val="clear" w:color="auto" w:fill="FFFFFF"/>
              <w:spacing w:after="0" w:line="240" w:lineRule="auto"/>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4.</w:t>
            </w:r>
          </w:p>
        </w:tc>
        <w:tc>
          <w:tcPr>
            <w:tcW w:w="1713" w:type="dxa"/>
            <w:tcBorders>
              <w:left w:val="single" w:sz="12" w:space="0" w:color="auto"/>
              <w:right w:val="single" w:sz="12" w:space="0" w:color="auto"/>
            </w:tcBorders>
            <w:shd w:val="clear" w:color="auto" w:fill="auto"/>
            <w:vAlign w:val="center"/>
          </w:tcPr>
          <w:p w14:paraId="4059A6B9" w14:textId="77777777" w:rsidR="00BE7326" w:rsidRPr="001171E1" w:rsidRDefault="00BE7326" w:rsidP="009705C3">
            <w:pPr>
              <w:shd w:val="clear" w:color="auto" w:fill="FFFFFF"/>
              <w:spacing w:after="0" w:line="240" w:lineRule="auto"/>
              <w:jc w:val="center"/>
              <w:rPr>
                <w:rFonts w:ascii="Verdana" w:eastAsia="Times New Roman" w:hAnsi="Verdana" w:cs="Arial"/>
                <w:b/>
                <w:color w:val="222222"/>
                <w:sz w:val="20"/>
                <w:szCs w:val="20"/>
                <w:lang w:eastAsia="es-ES"/>
              </w:rPr>
            </w:pPr>
          </w:p>
        </w:tc>
      </w:tr>
      <w:tr w:rsidR="00BE7326" w:rsidRPr="001171E1" w14:paraId="394E367D" w14:textId="77777777" w:rsidTr="0089222D">
        <w:tc>
          <w:tcPr>
            <w:tcW w:w="4035" w:type="dxa"/>
            <w:vMerge/>
            <w:tcBorders>
              <w:left w:val="single" w:sz="12" w:space="0" w:color="auto"/>
              <w:right w:val="single" w:sz="12" w:space="0" w:color="auto"/>
            </w:tcBorders>
            <w:shd w:val="clear" w:color="auto" w:fill="auto"/>
            <w:vAlign w:val="center"/>
          </w:tcPr>
          <w:p w14:paraId="0D67485B" w14:textId="77777777" w:rsidR="00BE7326" w:rsidRPr="001171E1" w:rsidRDefault="00BE7326" w:rsidP="009705C3">
            <w:pPr>
              <w:shd w:val="clear" w:color="auto" w:fill="FFFFFF"/>
              <w:spacing w:after="0" w:line="240" w:lineRule="auto"/>
              <w:ind w:left="66"/>
              <w:rPr>
                <w:rFonts w:ascii="Verdana" w:eastAsia="Times New Roman" w:hAnsi="Verdana" w:cs="Arial"/>
                <w:b/>
                <w:color w:val="222222"/>
                <w:sz w:val="20"/>
                <w:szCs w:val="20"/>
                <w:lang w:eastAsia="es-ES"/>
              </w:rPr>
            </w:pPr>
          </w:p>
        </w:tc>
        <w:tc>
          <w:tcPr>
            <w:tcW w:w="3390" w:type="dxa"/>
            <w:tcBorders>
              <w:left w:val="single" w:sz="12" w:space="0" w:color="auto"/>
              <w:bottom w:val="single" w:sz="12" w:space="0" w:color="auto"/>
              <w:right w:val="single" w:sz="12" w:space="0" w:color="auto"/>
            </w:tcBorders>
            <w:shd w:val="clear" w:color="auto" w:fill="auto"/>
            <w:vAlign w:val="center"/>
          </w:tcPr>
          <w:p w14:paraId="4E4F808F" w14:textId="77777777" w:rsidR="00BE7326" w:rsidRPr="001171E1" w:rsidRDefault="00BE7326" w:rsidP="009705C3">
            <w:pPr>
              <w:shd w:val="clear" w:color="auto" w:fill="FFFFFF"/>
              <w:spacing w:after="0" w:line="240" w:lineRule="auto"/>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5.</w:t>
            </w:r>
          </w:p>
        </w:tc>
        <w:tc>
          <w:tcPr>
            <w:tcW w:w="1713" w:type="dxa"/>
            <w:tcBorders>
              <w:left w:val="single" w:sz="12" w:space="0" w:color="auto"/>
              <w:bottom w:val="single" w:sz="12" w:space="0" w:color="auto"/>
              <w:right w:val="single" w:sz="12" w:space="0" w:color="auto"/>
            </w:tcBorders>
            <w:shd w:val="clear" w:color="auto" w:fill="auto"/>
            <w:vAlign w:val="center"/>
          </w:tcPr>
          <w:p w14:paraId="5B03BBF3" w14:textId="77777777" w:rsidR="00BE7326" w:rsidRPr="001171E1" w:rsidRDefault="00BE7326" w:rsidP="009705C3">
            <w:pPr>
              <w:shd w:val="clear" w:color="auto" w:fill="FFFFFF"/>
              <w:spacing w:after="0" w:line="240" w:lineRule="auto"/>
              <w:jc w:val="center"/>
              <w:rPr>
                <w:rFonts w:ascii="Verdana" w:eastAsia="Times New Roman" w:hAnsi="Verdana" w:cs="Arial"/>
                <w:b/>
                <w:color w:val="222222"/>
                <w:sz w:val="20"/>
                <w:szCs w:val="20"/>
                <w:lang w:eastAsia="es-ES"/>
              </w:rPr>
            </w:pPr>
          </w:p>
        </w:tc>
      </w:tr>
      <w:tr w:rsidR="00BE7326" w:rsidRPr="001171E1" w14:paraId="4CC2F7CB" w14:textId="77777777" w:rsidTr="009705C3">
        <w:tc>
          <w:tcPr>
            <w:tcW w:w="4035" w:type="dxa"/>
            <w:vMerge/>
            <w:tcBorders>
              <w:left w:val="single" w:sz="12" w:space="0" w:color="auto"/>
              <w:bottom w:val="single" w:sz="12" w:space="0" w:color="auto"/>
              <w:right w:val="single" w:sz="12" w:space="0" w:color="auto"/>
            </w:tcBorders>
            <w:shd w:val="clear" w:color="auto" w:fill="auto"/>
            <w:vAlign w:val="center"/>
          </w:tcPr>
          <w:p w14:paraId="088D31C1" w14:textId="77777777" w:rsidR="00BE7326" w:rsidRPr="001171E1" w:rsidRDefault="00BE7326" w:rsidP="009705C3">
            <w:pPr>
              <w:shd w:val="clear" w:color="auto" w:fill="FFFFFF"/>
              <w:spacing w:after="0" w:line="240" w:lineRule="auto"/>
              <w:ind w:left="66"/>
              <w:rPr>
                <w:rFonts w:ascii="Verdana" w:eastAsia="Times New Roman" w:hAnsi="Verdana" w:cs="Arial"/>
                <w:b/>
                <w:color w:val="222222"/>
                <w:sz w:val="20"/>
                <w:szCs w:val="20"/>
                <w:lang w:eastAsia="es-ES"/>
              </w:rPr>
            </w:pPr>
          </w:p>
        </w:tc>
        <w:tc>
          <w:tcPr>
            <w:tcW w:w="3390" w:type="dxa"/>
            <w:tcBorders>
              <w:left w:val="single" w:sz="12" w:space="0" w:color="auto"/>
              <w:bottom w:val="single" w:sz="12" w:space="0" w:color="auto"/>
              <w:right w:val="single" w:sz="12" w:space="0" w:color="auto"/>
            </w:tcBorders>
            <w:shd w:val="clear" w:color="auto" w:fill="auto"/>
            <w:vAlign w:val="center"/>
          </w:tcPr>
          <w:p w14:paraId="2BBA7283" w14:textId="77777777" w:rsidR="00BE7326" w:rsidRPr="001171E1" w:rsidRDefault="00BE7326" w:rsidP="009705C3">
            <w:pPr>
              <w:shd w:val="clear" w:color="auto" w:fill="FFFFFF"/>
              <w:spacing w:after="0" w:line="240" w:lineRule="auto"/>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6.</w:t>
            </w:r>
          </w:p>
        </w:tc>
        <w:tc>
          <w:tcPr>
            <w:tcW w:w="1713" w:type="dxa"/>
            <w:tcBorders>
              <w:left w:val="single" w:sz="12" w:space="0" w:color="auto"/>
              <w:bottom w:val="single" w:sz="12" w:space="0" w:color="auto"/>
              <w:right w:val="single" w:sz="12" w:space="0" w:color="auto"/>
            </w:tcBorders>
            <w:shd w:val="clear" w:color="auto" w:fill="auto"/>
            <w:vAlign w:val="center"/>
          </w:tcPr>
          <w:p w14:paraId="2AC7C450" w14:textId="77777777" w:rsidR="00BE7326" w:rsidRPr="001171E1" w:rsidRDefault="00BE7326" w:rsidP="009705C3">
            <w:pPr>
              <w:shd w:val="clear" w:color="auto" w:fill="FFFFFF"/>
              <w:spacing w:after="0" w:line="240" w:lineRule="auto"/>
              <w:jc w:val="center"/>
              <w:rPr>
                <w:rFonts w:ascii="Verdana" w:eastAsia="Times New Roman" w:hAnsi="Verdana" w:cs="Arial"/>
                <w:b/>
                <w:color w:val="222222"/>
                <w:sz w:val="20"/>
                <w:szCs w:val="20"/>
                <w:lang w:eastAsia="es-ES"/>
              </w:rPr>
            </w:pPr>
          </w:p>
        </w:tc>
      </w:tr>
      <w:tr w:rsidR="006C62AA" w:rsidRPr="001171E1" w14:paraId="3DE2068F" w14:textId="77777777" w:rsidTr="009705C3">
        <w:tc>
          <w:tcPr>
            <w:tcW w:w="4035" w:type="dxa"/>
            <w:tcBorders>
              <w:top w:val="single" w:sz="12" w:space="0" w:color="auto"/>
              <w:left w:val="single" w:sz="12" w:space="0" w:color="auto"/>
              <w:bottom w:val="single" w:sz="12" w:space="0" w:color="auto"/>
              <w:right w:val="single" w:sz="12" w:space="0" w:color="auto"/>
            </w:tcBorders>
            <w:shd w:val="clear" w:color="auto" w:fill="auto"/>
            <w:vAlign w:val="center"/>
          </w:tcPr>
          <w:p w14:paraId="6EA91291" w14:textId="77777777" w:rsidR="006C62AA" w:rsidRPr="001171E1" w:rsidRDefault="006C62AA" w:rsidP="009705C3">
            <w:pPr>
              <w:shd w:val="clear" w:color="auto" w:fill="FFFFFF"/>
              <w:spacing w:after="0" w:line="240" w:lineRule="auto"/>
              <w:ind w:left="66"/>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TEMÁTICA DEL AUTO Y DEL EQUIPO</w:t>
            </w:r>
          </w:p>
        </w:tc>
        <w:tc>
          <w:tcPr>
            <w:tcW w:w="5103" w:type="dxa"/>
            <w:gridSpan w:val="2"/>
            <w:tcBorders>
              <w:top w:val="single" w:sz="12" w:space="0" w:color="auto"/>
              <w:left w:val="single" w:sz="12" w:space="0" w:color="auto"/>
              <w:bottom w:val="single" w:sz="12" w:space="0" w:color="auto"/>
              <w:right w:val="single" w:sz="12" w:space="0" w:color="auto"/>
            </w:tcBorders>
            <w:shd w:val="clear" w:color="auto" w:fill="auto"/>
            <w:vAlign w:val="center"/>
          </w:tcPr>
          <w:p w14:paraId="673A2D20" w14:textId="77777777" w:rsidR="006C62AA" w:rsidRPr="001171E1" w:rsidRDefault="006C62AA" w:rsidP="009705C3">
            <w:pPr>
              <w:shd w:val="clear" w:color="auto" w:fill="FFFFFF"/>
              <w:spacing w:after="0" w:line="240" w:lineRule="auto"/>
              <w:rPr>
                <w:rFonts w:ascii="Verdana" w:eastAsia="Times New Roman" w:hAnsi="Verdana" w:cs="Arial"/>
                <w:color w:val="222222"/>
                <w:sz w:val="20"/>
                <w:szCs w:val="20"/>
                <w:lang w:eastAsia="es-ES"/>
              </w:rPr>
            </w:pPr>
          </w:p>
        </w:tc>
      </w:tr>
    </w:tbl>
    <w:p w14:paraId="78A0DF7F" w14:textId="77777777" w:rsidR="006C62AA" w:rsidRPr="001171E1" w:rsidRDefault="006C62AA" w:rsidP="00082038">
      <w:pPr>
        <w:rPr>
          <w:rFonts w:ascii="Verdana" w:hAnsi="Verdana"/>
          <w:sz w:val="20"/>
          <w:szCs w:val="20"/>
        </w:rPr>
      </w:pPr>
    </w:p>
    <w:p w14:paraId="4EAB01D3"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El interesado con su firma declara haber leído la normativa de la actividad en la que solicita participar con su equipo y acepta las normas.</w:t>
      </w:r>
    </w:p>
    <w:p w14:paraId="1171CAB4" w14:textId="77777777" w:rsidR="006C62AA" w:rsidRPr="001171E1" w:rsidRDefault="006C62AA" w:rsidP="006C62AA">
      <w:pPr>
        <w:shd w:val="clear" w:color="auto" w:fill="FFFFFF"/>
        <w:spacing w:after="0" w:line="240" w:lineRule="auto"/>
        <w:jc w:val="both"/>
        <w:rPr>
          <w:rFonts w:ascii="Verdana" w:eastAsia="Times New Roman" w:hAnsi="Verdana" w:cs="Arial"/>
          <w:color w:val="222222"/>
          <w:sz w:val="20"/>
          <w:szCs w:val="20"/>
          <w:lang w:eastAsia="es-ES"/>
        </w:rPr>
      </w:pPr>
    </w:p>
    <w:p w14:paraId="557A2711"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FIRMA DEL REPRESENTANTE DEL GRUPO</w:t>
      </w:r>
    </w:p>
    <w:p w14:paraId="4A39A28C"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p>
    <w:p w14:paraId="201DB9DD"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p>
    <w:p w14:paraId="2F70276E"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p>
    <w:p w14:paraId="7CA5801F"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p>
    <w:p w14:paraId="74312B4E"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p>
    <w:p w14:paraId="1D574DE4"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FDO._________________________</w:t>
      </w:r>
    </w:p>
    <w:p w14:paraId="3953F5BA"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p>
    <w:p w14:paraId="6506A880" w14:textId="77777777" w:rsidR="006C62AA" w:rsidRPr="001171E1" w:rsidRDefault="006C62AA" w:rsidP="006C62AA">
      <w:pPr>
        <w:shd w:val="clear" w:color="auto" w:fill="FFFFFF"/>
        <w:spacing w:after="0" w:line="240" w:lineRule="auto"/>
        <w:jc w:val="center"/>
        <w:rPr>
          <w:rFonts w:ascii="Verdana" w:eastAsia="Times New Roman" w:hAnsi="Verdana" w:cs="Arial"/>
          <w:b/>
          <w:color w:val="222222"/>
          <w:sz w:val="20"/>
          <w:szCs w:val="20"/>
          <w:lang w:eastAsia="es-ES"/>
        </w:rPr>
      </w:pPr>
      <w:r w:rsidRPr="001171E1">
        <w:rPr>
          <w:rFonts w:ascii="Verdana" w:eastAsia="Times New Roman" w:hAnsi="Verdana" w:cs="Arial"/>
          <w:b/>
          <w:color w:val="222222"/>
          <w:sz w:val="20"/>
          <w:szCs w:val="20"/>
          <w:lang w:eastAsia="es-ES"/>
        </w:rPr>
        <w:t>DNI___________________________</w:t>
      </w:r>
    </w:p>
    <w:p w14:paraId="4B7B1EBA" w14:textId="77777777" w:rsidR="00082038" w:rsidRPr="001171E1" w:rsidRDefault="00082038" w:rsidP="00082038">
      <w:pPr>
        <w:rPr>
          <w:rFonts w:ascii="Verdana" w:hAnsi="Verdana"/>
          <w:sz w:val="20"/>
          <w:szCs w:val="20"/>
        </w:rPr>
      </w:pPr>
    </w:p>
    <w:p w14:paraId="4D569272" w14:textId="77777777" w:rsidR="00082038" w:rsidRPr="001171E1" w:rsidRDefault="00082038" w:rsidP="00082038">
      <w:pPr>
        <w:rPr>
          <w:rFonts w:ascii="Verdana" w:hAnsi="Verdana"/>
          <w:sz w:val="20"/>
          <w:szCs w:val="20"/>
        </w:rPr>
      </w:pPr>
    </w:p>
    <w:p w14:paraId="0D3D0731" w14:textId="77777777" w:rsidR="00082038" w:rsidRPr="001171E1" w:rsidRDefault="00082038" w:rsidP="00082038">
      <w:pPr>
        <w:rPr>
          <w:rFonts w:ascii="Verdana" w:hAnsi="Verdana"/>
          <w:sz w:val="20"/>
          <w:szCs w:val="20"/>
        </w:rPr>
      </w:pPr>
    </w:p>
    <w:p w14:paraId="7949AC3A" w14:textId="77777777" w:rsidR="00F93A7E" w:rsidRPr="001171E1" w:rsidRDefault="00F93A7E" w:rsidP="00082038">
      <w:pPr>
        <w:rPr>
          <w:rFonts w:ascii="Verdana" w:hAnsi="Verdana"/>
          <w:sz w:val="20"/>
          <w:szCs w:val="20"/>
        </w:rPr>
      </w:pPr>
    </w:p>
    <w:p w14:paraId="1A612D93" w14:textId="77777777" w:rsidR="00F93A7E" w:rsidRPr="001171E1" w:rsidRDefault="00F93A7E" w:rsidP="00082038">
      <w:pPr>
        <w:rPr>
          <w:rFonts w:ascii="Verdana" w:hAnsi="Verdana"/>
          <w:sz w:val="20"/>
          <w:szCs w:val="20"/>
        </w:rPr>
      </w:pPr>
    </w:p>
    <w:p w14:paraId="1D1E27A9" w14:textId="77777777" w:rsidR="00F93A7E" w:rsidRPr="001171E1" w:rsidRDefault="00F93A7E" w:rsidP="00082038">
      <w:pPr>
        <w:rPr>
          <w:rFonts w:ascii="Verdana" w:hAnsi="Verdana"/>
          <w:sz w:val="20"/>
          <w:szCs w:val="20"/>
        </w:rPr>
      </w:pPr>
    </w:p>
    <w:p w14:paraId="28E44E45" w14:textId="77777777" w:rsidR="00F93A7E" w:rsidRPr="001171E1" w:rsidRDefault="00F93A7E" w:rsidP="00082038">
      <w:pPr>
        <w:rPr>
          <w:rFonts w:ascii="Verdana" w:hAnsi="Verdana"/>
          <w:sz w:val="20"/>
          <w:szCs w:val="20"/>
        </w:rPr>
      </w:pPr>
    </w:p>
    <w:p w14:paraId="5A6029CE" w14:textId="77777777" w:rsidR="00F93A7E" w:rsidRPr="001171E1" w:rsidRDefault="00F93A7E" w:rsidP="00082038">
      <w:pPr>
        <w:rPr>
          <w:rFonts w:ascii="Verdana" w:hAnsi="Verdana"/>
          <w:b/>
          <w:sz w:val="20"/>
          <w:szCs w:val="20"/>
        </w:rPr>
      </w:pPr>
      <w:r w:rsidRPr="001171E1">
        <w:rPr>
          <w:rFonts w:ascii="Verdana" w:hAnsi="Verdana"/>
          <w:b/>
          <w:sz w:val="20"/>
          <w:szCs w:val="20"/>
        </w:rPr>
        <w:t>ANEXO II: AUTORIZACION DE MENORES</w:t>
      </w:r>
    </w:p>
    <w:p w14:paraId="3630979B" w14:textId="77777777" w:rsidR="00F93A7E" w:rsidRPr="001171E1" w:rsidRDefault="00F93A7E" w:rsidP="00082038">
      <w:pPr>
        <w:rPr>
          <w:rFonts w:ascii="Verdana" w:hAnsi="Verdana"/>
          <w:b/>
          <w:sz w:val="20"/>
          <w:szCs w:val="20"/>
        </w:rPr>
      </w:pPr>
    </w:p>
    <w:p w14:paraId="0134F200" w14:textId="464A1A71" w:rsidR="00F93A7E" w:rsidRPr="001171E1" w:rsidRDefault="00DD2515" w:rsidP="005B0D5E">
      <w:pPr>
        <w:pStyle w:val="LO-Normal"/>
        <w:rPr>
          <w:rFonts w:ascii="Verdana" w:hAnsi="Verdana"/>
          <w:sz w:val="20"/>
          <w:szCs w:val="20"/>
        </w:rPr>
      </w:pPr>
      <w:r>
        <w:rPr>
          <w:rFonts w:ascii="Verdana" w:hAnsi="Verdana"/>
          <w:b/>
          <w:sz w:val="20"/>
          <w:szCs w:val="20"/>
          <w:u w:val="single"/>
        </w:rPr>
        <w:t>“</w:t>
      </w:r>
      <w:r w:rsidR="00F93A7E" w:rsidRPr="001171E1">
        <w:rPr>
          <w:rFonts w:ascii="Verdana" w:hAnsi="Verdana"/>
          <w:b/>
          <w:sz w:val="20"/>
          <w:szCs w:val="20"/>
          <w:u w:val="single"/>
        </w:rPr>
        <w:t>Concu</w:t>
      </w:r>
      <w:r w:rsidR="002C7AA0">
        <w:rPr>
          <w:rFonts w:ascii="Verdana" w:hAnsi="Verdana"/>
          <w:b/>
          <w:sz w:val="20"/>
          <w:szCs w:val="20"/>
          <w:u w:val="single"/>
        </w:rPr>
        <w:t xml:space="preserve">rso de </w:t>
      </w:r>
      <w:r w:rsidR="00BE7326" w:rsidRPr="001171E1">
        <w:rPr>
          <w:rFonts w:ascii="Verdana" w:hAnsi="Verdana"/>
          <w:b/>
          <w:sz w:val="20"/>
          <w:szCs w:val="20"/>
          <w:u w:val="single"/>
        </w:rPr>
        <w:t>Autos Locos</w:t>
      </w:r>
      <w:r>
        <w:rPr>
          <w:rFonts w:ascii="Verdana" w:hAnsi="Verdana"/>
          <w:b/>
          <w:sz w:val="20"/>
          <w:szCs w:val="20"/>
          <w:u w:val="single"/>
        </w:rPr>
        <w:t xml:space="preserve"> </w:t>
      </w:r>
      <w:proofErr w:type="spellStart"/>
      <w:r>
        <w:rPr>
          <w:rFonts w:ascii="Verdana" w:hAnsi="Verdana"/>
          <w:b/>
          <w:sz w:val="20"/>
          <w:szCs w:val="20"/>
          <w:u w:val="single"/>
        </w:rPr>
        <w:t>Kids</w:t>
      </w:r>
      <w:proofErr w:type="spellEnd"/>
      <w:r w:rsidR="00BE7326" w:rsidRPr="001171E1">
        <w:rPr>
          <w:rFonts w:ascii="Verdana" w:hAnsi="Verdana"/>
          <w:b/>
          <w:sz w:val="20"/>
          <w:szCs w:val="20"/>
          <w:u w:val="single"/>
        </w:rPr>
        <w:t xml:space="preserve"> </w:t>
      </w:r>
      <w:r w:rsidR="00993E8E" w:rsidRPr="001171E1">
        <w:rPr>
          <w:rFonts w:ascii="Verdana" w:hAnsi="Verdana"/>
          <w:b/>
          <w:sz w:val="20"/>
          <w:szCs w:val="20"/>
          <w:u w:val="single"/>
        </w:rPr>
        <w:t>2023</w:t>
      </w:r>
      <w:r w:rsidR="00F93A7E" w:rsidRPr="001171E1">
        <w:rPr>
          <w:rFonts w:ascii="Verdana" w:hAnsi="Verdana"/>
          <w:b/>
          <w:sz w:val="20"/>
          <w:szCs w:val="20"/>
          <w:u w:val="single"/>
        </w:rPr>
        <w:t>”</w:t>
      </w:r>
    </w:p>
    <w:p w14:paraId="6734918F" w14:textId="77777777" w:rsidR="00F93A7E" w:rsidRPr="001171E1" w:rsidRDefault="00F93A7E" w:rsidP="00F93A7E">
      <w:pPr>
        <w:pStyle w:val="Standard"/>
        <w:autoSpaceDE w:val="0"/>
        <w:jc w:val="both"/>
        <w:rPr>
          <w:rFonts w:ascii="Verdana" w:eastAsia="Tahoma" w:hAnsi="Verdana"/>
          <w:sz w:val="20"/>
          <w:szCs w:val="20"/>
        </w:rPr>
      </w:pPr>
    </w:p>
    <w:p w14:paraId="66C1178E" w14:textId="77777777" w:rsidR="00F93A7E" w:rsidRPr="001171E1" w:rsidRDefault="00F93A7E" w:rsidP="00F93A7E">
      <w:pPr>
        <w:pStyle w:val="Standard"/>
        <w:autoSpaceDE w:val="0"/>
        <w:jc w:val="both"/>
        <w:rPr>
          <w:rFonts w:ascii="Verdana" w:eastAsia="Tahoma" w:hAnsi="Verdana"/>
          <w:sz w:val="20"/>
          <w:szCs w:val="20"/>
        </w:rPr>
      </w:pPr>
    </w:p>
    <w:p w14:paraId="18B18A84" w14:textId="77777777" w:rsidR="00F93A7E" w:rsidRPr="001171E1" w:rsidRDefault="00F93A7E" w:rsidP="00F93A7E">
      <w:pPr>
        <w:pStyle w:val="Standard"/>
        <w:autoSpaceDE w:val="0"/>
        <w:jc w:val="both"/>
        <w:rPr>
          <w:rFonts w:ascii="Verdana" w:eastAsia="Tahoma" w:hAnsi="Verdana"/>
          <w:sz w:val="20"/>
          <w:szCs w:val="20"/>
        </w:rPr>
      </w:pPr>
    </w:p>
    <w:p w14:paraId="6E1B9AF4" w14:textId="77777777" w:rsidR="00F93A7E" w:rsidRPr="001171E1" w:rsidRDefault="00F93A7E" w:rsidP="00F93A7E">
      <w:pPr>
        <w:pStyle w:val="Standard"/>
        <w:autoSpaceDE w:val="0"/>
        <w:jc w:val="both"/>
        <w:rPr>
          <w:rFonts w:ascii="Verdana" w:eastAsia="Tahoma" w:hAnsi="Verdana"/>
          <w:sz w:val="20"/>
          <w:szCs w:val="20"/>
        </w:rPr>
      </w:pPr>
      <w:r w:rsidRPr="001171E1">
        <w:rPr>
          <w:rFonts w:ascii="Verdana" w:eastAsia="Tahoma" w:hAnsi="Verdana"/>
          <w:sz w:val="20"/>
          <w:szCs w:val="20"/>
        </w:rPr>
        <w:t>D.______________________________________ y con DNI __________________ como Padre/madre/tutor del usuario menor de edad D.___________________________________ con DNI _______________________.</w:t>
      </w:r>
    </w:p>
    <w:p w14:paraId="34147AE7" w14:textId="77777777" w:rsidR="00F93A7E" w:rsidRPr="001171E1" w:rsidRDefault="00F93A7E" w:rsidP="00F93A7E">
      <w:pPr>
        <w:pStyle w:val="Standard"/>
        <w:autoSpaceDE w:val="0"/>
        <w:jc w:val="both"/>
        <w:rPr>
          <w:rFonts w:ascii="Verdana" w:eastAsia="Tahoma" w:hAnsi="Verdana"/>
          <w:sz w:val="20"/>
          <w:szCs w:val="20"/>
        </w:rPr>
      </w:pPr>
    </w:p>
    <w:p w14:paraId="10BBB7ED" w14:textId="00016A8B" w:rsidR="00F93A7E" w:rsidRPr="001171E1" w:rsidRDefault="00F93A7E" w:rsidP="00F93A7E">
      <w:pPr>
        <w:pStyle w:val="LO-Normal"/>
        <w:rPr>
          <w:rFonts w:ascii="Verdana" w:hAnsi="Verdana"/>
          <w:sz w:val="20"/>
          <w:szCs w:val="20"/>
        </w:rPr>
      </w:pPr>
      <w:r w:rsidRPr="001171E1">
        <w:rPr>
          <w:rFonts w:ascii="Verdana" w:eastAsia="OpenSymbol" w:hAnsi="Verdana" w:cs="OpenSymbol"/>
          <w:sz w:val="20"/>
          <w:szCs w:val="20"/>
        </w:rPr>
        <w:t xml:space="preserve">• </w:t>
      </w:r>
      <w:r w:rsidRPr="001171E1">
        <w:rPr>
          <w:rFonts w:ascii="Verdana" w:eastAsia="Tahoma" w:hAnsi="Verdana"/>
          <w:sz w:val="20"/>
          <w:szCs w:val="20"/>
        </w:rPr>
        <w:t xml:space="preserve">Autorizan a dicho menor a participar en el </w:t>
      </w:r>
      <w:r w:rsidR="00DD2515">
        <w:rPr>
          <w:rFonts w:ascii="Verdana" w:hAnsi="Verdana"/>
          <w:sz w:val="20"/>
          <w:szCs w:val="20"/>
        </w:rPr>
        <w:t>“</w:t>
      </w:r>
      <w:r w:rsidRPr="001171E1">
        <w:rPr>
          <w:rFonts w:ascii="Verdana" w:hAnsi="Verdana"/>
          <w:sz w:val="20"/>
          <w:szCs w:val="20"/>
        </w:rPr>
        <w:t xml:space="preserve">Concurso </w:t>
      </w:r>
      <w:r w:rsidR="00554086" w:rsidRPr="001171E1">
        <w:rPr>
          <w:rFonts w:ascii="Verdana" w:hAnsi="Verdana"/>
          <w:sz w:val="20"/>
          <w:szCs w:val="20"/>
        </w:rPr>
        <w:t>de Autos</w:t>
      </w:r>
      <w:r w:rsidRPr="001171E1">
        <w:rPr>
          <w:rFonts w:ascii="Verdana" w:hAnsi="Verdana"/>
          <w:sz w:val="20"/>
          <w:szCs w:val="20"/>
        </w:rPr>
        <w:t xml:space="preserve"> </w:t>
      </w:r>
      <w:r w:rsidR="00BE7326" w:rsidRPr="001171E1">
        <w:rPr>
          <w:rFonts w:ascii="Verdana" w:hAnsi="Verdana"/>
          <w:sz w:val="20"/>
          <w:szCs w:val="20"/>
        </w:rPr>
        <w:t xml:space="preserve">Locos </w:t>
      </w:r>
      <w:proofErr w:type="spellStart"/>
      <w:r w:rsidR="00DD2515">
        <w:rPr>
          <w:rFonts w:ascii="Verdana" w:hAnsi="Verdana"/>
          <w:sz w:val="20"/>
          <w:szCs w:val="20"/>
        </w:rPr>
        <w:t>Kids</w:t>
      </w:r>
      <w:proofErr w:type="spellEnd"/>
      <w:r w:rsidR="00DD2515">
        <w:rPr>
          <w:rFonts w:ascii="Verdana" w:hAnsi="Verdana"/>
          <w:sz w:val="20"/>
          <w:szCs w:val="20"/>
        </w:rPr>
        <w:t xml:space="preserve"> </w:t>
      </w:r>
      <w:r w:rsidR="00BE7326" w:rsidRPr="001171E1">
        <w:rPr>
          <w:rFonts w:ascii="Verdana" w:hAnsi="Verdana"/>
          <w:sz w:val="20"/>
          <w:szCs w:val="20"/>
        </w:rPr>
        <w:t>2023” el próximo 29</w:t>
      </w:r>
      <w:r w:rsidRPr="001171E1">
        <w:rPr>
          <w:rFonts w:ascii="Verdana" w:hAnsi="Verdana"/>
          <w:sz w:val="20"/>
          <w:szCs w:val="20"/>
        </w:rPr>
        <w:t xml:space="preserve"> de </w:t>
      </w:r>
      <w:r w:rsidR="00BE7326" w:rsidRPr="001171E1">
        <w:rPr>
          <w:rFonts w:ascii="Verdana" w:hAnsi="Verdana"/>
          <w:sz w:val="20"/>
          <w:szCs w:val="20"/>
        </w:rPr>
        <w:t>julio de 2023</w:t>
      </w:r>
      <w:r w:rsidRPr="001171E1">
        <w:rPr>
          <w:rFonts w:ascii="Verdana" w:hAnsi="Verdana"/>
          <w:sz w:val="20"/>
          <w:szCs w:val="20"/>
        </w:rPr>
        <w:t xml:space="preserve"> con motivo de las Fiestas Patronales.</w:t>
      </w:r>
    </w:p>
    <w:p w14:paraId="0C8BC7EE" w14:textId="77777777" w:rsidR="00F93A7E" w:rsidRPr="001171E1" w:rsidRDefault="00F93A7E" w:rsidP="00F93A7E">
      <w:pPr>
        <w:pStyle w:val="LO-Normal"/>
        <w:rPr>
          <w:rFonts w:ascii="Verdana" w:hAnsi="Verdana"/>
          <w:sz w:val="20"/>
          <w:szCs w:val="20"/>
        </w:rPr>
      </w:pPr>
    </w:p>
    <w:p w14:paraId="6981BE37" w14:textId="77777777" w:rsidR="00F93A7E" w:rsidRPr="001171E1" w:rsidRDefault="00F93A7E" w:rsidP="00F93A7E">
      <w:pPr>
        <w:pStyle w:val="Standard"/>
        <w:autoSpaceDE w:val="0"/>
        <w:jc w:val="both"/>
        <w:rPr>
          <w:rFonts w:ascii="Verdana" w:eastAsia="Tahoma" w:hAnsi="Verdana"/>
          <w:sz w:val="20"/>
          <w:szCs w:val="20"/>
        </w:rPr>
      </w:pPr>
      <w:r w:rsidRPr="001171E1">
        <w:rPr>
          <w:rFonts w:ascii="Verdana" w:eastAsia="Tahoma" w:hAnsi="Verdana"/>
          <w:sz w:val="20"/>
          <w:szCs w:val="20"/>
        </w:rPr>
        <w:t xml:space="preserve"> </w:t>
      </w:r>
    </w:p>
    <w:p w14:paraId="316B2C22" w14:textId="77777777" w:rsidR="00F93A7E" w:rsidRPr="001171E1" w:rsidRDefault="00F93A7E" w:rsidP="00F93A7E">
      <w:pPr>
        <w:pStyle w:val="Standard"/>
        <w:autoSpaceDE w:val="0"/>
        <w:jc w:val="center"/>
        <w:rPr>
          <w:rFonts w:ascii="Verdana" w:eastAsia="Tahoma" w:hAnsi="Verdana"/>
          <w:sz w:val="20"/>
          <w:szCs w:val="20"/>
        </w:rPr>
      </w:pPr>
      <w:r w:rsidRPr="001171E1">
        <w:rPr>
          <w:rFonts w:ascii="Verdana" w:eastAsia="Tahoma" w:hAnsi="Verdana"/>
          <w:sz w:val="20"/>
          <w:szCs w:val="20"/>
        </w:rPr>
        <w:t>Firma del Padre/Madre</w:t>
      </w:r>
    </w:p>
    <w:p w14:paraId="7788DA42" w14:textId="77777777" w:rsidR="00F93A7E" w:rsidRPr="001171E1" w:rsidRDefault="00F93A7E" w:rsidP="00F93A7E">
      <w:pPr>
        <w:pStyle w:val="Standard"/>
        <w:autoSpaceDE w:val="0"/>
        <w:jc w:val="center"/>
        <w:rPr>
          <w:rFonts w:ascii="Verdana" w:eastAsia="Tahoma" w:hAnsi="Verdana"/>
          <w:sz w:val="20"/>
          <w:szCs w:val="20"/>
        </w:rPr>
      </w:pPr>
    </w:p>
    <w:p w14:paraId="582A01DF" w14:textId="77777777" w:rsidR="00F93A7E" w:rsidRPr="001171E1" w:rsidRDefault="00F93A7E" w:rsidP="00F93A7E">
      <w:pPr>
        <w:pStyle w:val="Standard"/>
        <w:autoSpaceDE w:val="0"/>
        <w:jc w:val="center"/>
        <w:rPr>
          <w:rFonts w:ascii="Verdana" w:eastAsia="Tahoma" w:hAnsi="Verdana"/>
          <w:sz w:val="20"/>
          <w:szCs w:val="20"/>
        </w:rPr>
      </w:pPr>
    </w:p>
    <w:p w14:paraId="5E96B76E" w14:textId="77777777" w:rsidR="00F93A7E" w:rsidRPr="001171E1" w:rsidRDefault="00F93A7E" w:rsidP="00F93A7E">
      <w:pPr>
        <w:pStyle w:val="Standard"/>
        <w:autoSpaceDE w:val="0"/>
        <w:jc w:val="center"/>
        <w:rPr>
          <w:rFonts w:ascii="Verdana" w:eastAsia="Tahoma" w:hAnsi="Verdana"/>
          <w:sz w:val="20"/>
          <w:szCs w:val="20"/>
        </w:rPr>
      </w:pPr>
    </w:p>
    <w:p w14:paraId="5707D49F" w14:textId="77777777" w:rsidR="00F93A7E" w:rsidRPr="001171E1" w:rsidRDefault="00F93A7E" w:rsidP="00F93A7E">
      <w:pPr>
        <w:pStyle w:val="Standard"/>
        <w:autoSpaceDE w:val="0"/>
        <w:jc w:val="center"/>
        <w:rPr>
          <w:rFonts w:ascii="Verdana" w:eastAsia="Tahoma" w:hAnsi="Verdana"/>
          <w:sz w:val="20"/>
          <w:szCs w:val="20"/>
        </w:rPr>
      </w:pPr>
    </w:p>
    <w:p w14:paraId="6274B38C" w14:textId="77777777" w:rsidR="00F93A7E" w:rsidRPr="001171E1" w:rsidRDefault="00F93A7E" w:rsidP="00F93A7E">
      <w:pPr>
        <w:pStyle w:val="Standard"/>
        <w:autoSpaceDE w:val="0"/>
        <w:jc w:val="center"/>
        <w:rPr>
          <w:rFonts w:ascii="Verdana" w:eastAsia="Tahoma" w:hAnsi="Verdana"/>
          <w:sz w:val="20"/>
          <w:szCs w:val="20"/>
        </w:rPr>
      </w:pPr>
    </w:p>
    <w:p w14:paraId="3218EF41" w14:textId="77777777" w:rsidR="00F93A7E" w:rsidRPr="001171E1" w:rsidRDefault="00F93A7E" w:rsidP="00F93A7E">
      <w:pPr>
        <w:pStyle w:val="Standard"/>
        <w:autoSpaceDE w:val="0"/>
        <w:jc w:val="center"/>
        <w:rPr>
          <w:rFonts w:ascii="Verdana" w:eastAsia="Tahoma" w:hAnsi="Verdana"/>
          <w:sz w:val="20"/>
          <w:szCs w:val="20"/>
        </w:rPr>
      </w:pPr>
    </w:p>
    <w:p w14:paraId="019F71F3" w14:textId="24FCBDC3" w:rsidR="00F93A7E" w:rsidRDefault="00F93A7E" w:rsidP="00F93A7E">
      <w:pPr>
        <w:pStyle w:val="Standard"/>
        <w:autoSpaceDE w:val="0"/>
        <w:jc w:val="center"/>
        <w:rPr>
          <w:rFonts w:ascii="Verdana" w:eastAsia="Tahoma" w:hAnsi="Verdana"/>
          <w:sz w:val="20"/>
          <w:szCs w:val="20"/>
        </w:rPr>
      </w:pPr>
      <w:r w:rsidRPr="001171E1">
        <w:rPr>
          <w:rFonts w:ascii="Verdana" w:eastAsia="Tahoma" w:hAnsi="Verdana"/>
          <w:sz w:val="20"/>
          <w:szCs w:val="20"/>
        </w:rPr>
        <w:t>Fdo._____________________</w:t>
      </w:r>
    </w:p>
    <w:p w14:paraId="0F08B876" w14:textId="08B9F4AE" w:rsidR="00FE58D3" w:rsidRDefault="00FE58D3" w:rsidP="00F93A7E">
      <w:pPr>
        <w:pStyle w:val="Standard"/>
        <w:autoSpaceDE w:val="0"/>
        <w:jc w:val="center"/>
        <w:rPr>
          <w:rFonts w:ascii="Verdana" w:eastAsia="Tahoma" w:hAnsi="Verdana"/>
          <w:sz w:val="20"/>
          <w:szCs w:val="20"/>
        </w:rPr>
      </w:pPr>
    </w:p>
    <w:p w14:paraId="60EC5C73" w14:textId="07CEF71C" w:rsidR="00FE58D3" w:rsidRDefault="00FE58D3" w:rsidP="00F93A7E">
      <w:pPr>
        <w:pStyle w:val="Standard"/>
        <w:autoSpaceDE w:val="0"/>
        <w:jc w:val="center"/>
        <w:rPr>
          <w:rFonts w:ascii="Verdana" w:eastAsia="Tahoma" w:hAnsi="Verdana"/>
          <w:sz w:val="20"/>
          <w:szCs w:val="20"/>
        </w:rPr>
      </w:pPr>
    </w:p>
    <w:p w14:paraId="29EAA4B2" w14:textId="22CABF9A" w:rsidR="00FE58D3" w:rsidRDefault="00FE58D3" w:rsidP="00F93A7E">
      <w:pPr>
        <w:pStyle w:val="Standard"/>
        <w:autoSpaceDE w:val="0"/>
        <w:jc w:val="center"/>
        <w:rPr>
          <w:rFonts w:ascii="Verdana" w:eastAsia="Tahoma" w:hAnsi="Verdana"/>
          <w:sz w:val="20"/>
          <w:szCs w:val="20"/>
        </w:rPr>
      </w:pPr>
    </w:p>
    <w:p w14:paraId="57253EE0" w14:textId="6F057879" w:rsidR="00FE58D3" w:rsidRDefault="00FE58D3" w:rsidP="00F93A7E">
      <w:pPr>
        <w:pStyle w:val="Standard"/>
        <w:autoSpaceDE w:val="0"/>
        <w:jc w:val="center"/>
        <w:rPr>
          <w:rFonts w:ascii="Verdana" w:eastAsia="Tahoma" w:hAnsi="Verdana"/>
          <w:sz w:val="20"/>
          <w:szCs w:val="20"/>
        </w:rPr>
      </w:pPr>
    </w:p>
    <w:p w14:paraId="3FEBB42A" w14:textId="35E12E1D" w:rsidR="00FE58D3" w:rsidRDefault="00FE58D3" w:rsidP="00F93A7E">
      <w:pPr>
        <w:pStyle w:val="Standard"/>
        <w:autoSpaceDE w:val="0"/>
        <w:jc w:val="center"/>
        <w:rPr>
          <w:rFonts w:ascii="Verdana" w:eastAsia="Tahoma" w:hAnsi="Verdana"/>
          <w:sz w:val="20"/>
          <w:szCs w:val="20"/>
        </w:rPr>
      </w:pPr>
    </w:p>
    <w:p w14:paraId="1AB2F082" w14:textId="5225A5A2" w:rsidR="00FE58D3" w:rsidRDefault="00FE58D3" w:rsidP="00F93A7E">
      <w:pPr>
        <w:pStyle w:val="Standard"/>
        <w:autoSpaceDE w:val="0"/>
        <w:jc w:val="center"/>
        <w:rPr>
          <w:rFonts w:ascii="Verdana" w:eastAsia="Tahoma" w:hAnsi="Verdana"/>
          <w:sz w:val="20"/>
          <w:szCs w:val="20"/>
        </w:rPr>
      </w:pPr>
    </w:p>
    <w:p w14:paraId="09501A50" w14:textId="613756BB" w:rsidR="00FE58D3" w:rsidRDefault="00FE58D3" w:rsidP="00F93A7E">
      <w:pPr>
        <w:pStyle w:val="Standard"/>
        <w:autoSpaceDE w:val="0"/>
        <w:jc w:val="center"/>
        <w:rPr>
          <w:rFonts w:ascii="Verdana" w:eastAsia="Tahoma" w:hAnsi="Verdana"/>
          <w:sz w:val="20"/>
          <w:szCs w:val="20"/>
        </w:rPr>
      </w:pPr>
    </w:p>
    <w:p w14:paraId="23072C03" w14:textId="4FFEF8B6" w:rsidR="00FE58D3" w:rsidRDefault="00FE58D3" w:rsidP="00F93A7E">
      <w:pPr>
        <w:pStyle w:val="Standard"/>
        <w:autoSpaceDE w:val="0"/>
        <w:jc w:val="center"/>
        <w:rPr>
          <w:rFonts w:ascii="Verdana" w:eastAsia="Tahoma" w:hAnsi="Verdana"/>
          <w:sz w:val="20"/>
          <w:szCs w:val="20"/>
        </w:rPr>
      </w:pPr>
    </w:p>
    <w:p w14:paraId="03983749" w14:textId="238ABDF0" w:rsidR="00FE58D3" w:rsidRDefault="00FE58D3" w:rsidP="00F93A7E">
      <w:pPr>
        <w:pStyle w:val="Standard"/>
        <w:autoSpaceDE w:val="0"/>
        <w:jc w:val="center"/>
        <w:rPr>
          <w:rFonts w:ascii="Verdana" w:eastAsia="Tahoma" w:hAnsi="Verdana"/>
          <w:sz w:val="20"/>
          <w:szCs w:val="20"/>
        </w:rPr>
      </w:pPr>
    </w:p>
    <w:p w14:paraId="1CA56426" w14:textId="3881EAAD" w:rsidR="00FE58D3" w:rsidRDefault="00FE58D3" w:rsidP="00F93A7E">
      <w:pPr>
        <w:pStyle w:val="Standard"/>
        <w:autoSpaceDE w:val="0"/>
        <w:jc w:val="center"/>
        <w:rPr>
          <w:rFonts w:ascii="Verdana" w:eastAsia="Tahoma" w:hAnsi="Verdana"/>
          <w:sz w:val="20"/>
          <w:szCs w:val="20"/>
        </w:rPr>
      </w:pPr>
    </w:p>
    <w:p w14:paraId="6B14AE4F" w14:textId="6BAAC027" w:rsidR="00FE58D3" w:rsidRDefault="00FE58D3" w:rsidP="00F93A7E">
      <w:pPr>
        <w:pStyle w:val="Standard"/>
        <w:autoSpaceDE w:val="0"/>
        <w:jc w:val="center"/>
        <w:rPr>
          <w:rFonts w:ascii="Verdana" w:eastAsia="Tahoma" w:hAnsi="Verdana"/>
          <w:sz w:val="20"/>
          <w:szCs w:val="20"/>
        </w:rPr>
      </w:pPr>
    </w:p>
    <w:p w14:paraId="109A7B4D" w14:textId="1FCCA7DD" w:rsidR="00FE58D3" w:rsidRDefault="00FE58D3" w:rsidP="00F93A7E">
      <w:pPr>
        <w:pStyle w:val="Standard"/>
        <w:autoSpaceDE w:val="0"/>
        <w:jc w:val="center"/>
        <w:rPr>
          <w:rFonts w:ascii="Verdana" w:eastAsia="Tahoma" w:hAnsi="Verdana"/>
          <w:sz w:val="20"/>
          <w:szCs w:val="20"/>
        </w:rPr>
      </w:pPr>
    </w:p>
    <w:p w14:paraId="0950836F" w14:textId="36632D1C" w:rsidR="00FE58D3" w:rsidRDefault="00FE58D3" w:rsidP="00F93A7E">
      <w:pPr>
        <w:pStyle w:val="Standard"/>
        <w:autoSpaceDE w:val="0"/>
        <w:jc w:val="center"/>
        <w:rPr>
          <w:rFonts w:ascii="Verdana" w:eastAsia="Tahoma" w:hAnsi="Verdana"/>
          <w:sz w:val="20"/>
          <w:szCs w:val="20"/>
        </w:rPr>
      </w:pPr>
    </w:p>
    <w:p w14:paraId="15C64C5D" w14:textId="3C6FD270" w:rsidR="00FE58D3" w:rsidRDefault="00FE58D3" w:rsidP="00F93A7E">
      <w:pPr>
        <w:pStyle w:val="Standard"/>
        <w:autoSpaceDE w:val="0"/>
        <w:jc w:val="center"/>
        <w:rPr>
          <w:rFonts w:ascii="Verdana" w:eastAsia="Tahoma" w:hAnsi="Verdana"/>
          <w:sz w:val="20"/>
          <w:szCs w:val="20"/>
        </w:rPr>
      </w:pPr>
    </w:p>
    <w:p w14:paraId="28E8EC27" w14:textId="742FBBB9" w:rsidR="00FE58D3" w:rsidRDefault="00FE58D3" w:rsidP="00F93A7E">
      <w:pPr>
        <w:pStyle w:val="Standard"/>
        <w:autoSpaceDE w:val="0"/>
        <w:jc w:val="center"/>
        <w:rPr>
          <w:rFonts w:ascii="Verdana" w:eastAsia="Tahoma" w:hAnsi="Verdana"/>
          <w:sz w:val="20"/>
          <w:szCs w:val="20"/>
        </w:rPr>
      </w:pPr>
    </w:p>
    <w:p w14:paraId="6641AB54" w14:textId="3736895E" w:rsidR="00FE58D3" w:rsidRDefault="00FE58D3" w:rsidP="00F93A7E">
      <w:pPr>
        <w:pStyle w:val="Standard"/>
        <w:autoSpaceDE w:val="0"/>
        <w:jc w:val="center"/>
        <w:rPr>
          <w:rFonts w:ascii="Verdana" w:eastAsia="Tahoma" w:hAnsi="Verdana"/>
          <w:sz w:val="20"/>
          <w:szCs w:val="20"/>
        </w:rPr>
      </w:pPr>
    </w:p>
    <w:p w14:paraId="4240B61D" w14:textId="0457C286" w:rsidR="00FE58D3" w:rsidRDefault="00FE58D3" w:rsidP="00F93A7E">
      <w:pPr>
        <w:pStyle w:val="Standard"/>
        <w:autoSpaceDE w:val="0"/>
        <w:jc w:val="center"/>
        <w:rPr>
          <w:rFonts w:ascii="Verdana" w:eastAsia="Tahoma" w:hAnsi="Verdana"/>
          <w:sz w:val="20"/>
          <w:szCs w:val="20"/>
        </w:rPr>
      </w:pPr>
    </w:p>
    <w:p w14:paraId="35CE4CA5" w14:textId="5B1910A1" w:rsidR="00FE58D3" w:rsidRDefault="00FE58D3" w:rsidP="00F93A7E">
      <w:pPr>
        <w:pStyle w:val="Standard"/>
        <w:autoSpaceDE w:val="0"/>
        <w:jc w:val="center"/>
        <w:rPr>
          <w:rFonts w:ascii="Verdana" w:eastAsia="Tahoma" w:hAnsi="Verdana"/>
          <w:sz w:val="20"/>
          <w:szCs w:val="20"/>
        </w:rPr>
      </w:pPr>
    </w:p>
    <w:p w14:paraId="6B9FD2DE" w14:textId="088E1D89" w:rsidR="00FE58D3" w:rsidRDefault="00FE58D3" w:rsidP="00F93A7E">
      <w:pPr>
        <w:pStyle w:val="Standard"/>
        <w:autoSpaceDE w:val="0"/>
        <w:jc w:val="center"/>
        <w:rPr>
          <w:rFonts w:ascii="Verdana" w:eastAsia="Tahoma" w:hAnsi="Verdana"/>
          <w:sz w:val="20"/>
          <w:szCs w:val="20"/>
        </w:rPr>
      </w:pPr>
    </w:p>
    <w:p w14:paraId="4F0FD328" w14:textId="4A5C4BB8" w:rsidR="00FE58D3" w:rsidRDefault="00FE58D3" w:rsidP="00F93A7E">
      <w:pPr>
        <w:pStyle w:val="Standard"/>
        <w:autoSpaceDE w:val="0"/>
        <w:jc w:val="center"/>
        <w:rPr>
          <w:rFonts w:ascii="Verdana" w:eastAsia="Tahoma" w:hAnsi="Verdana"/>
          <w:sz w:val="20"/>
          <w:szCs w:val="20"/>
        </w:rPr>
      </w:pPr>
    </w:p>
    <w:p w14:paraId="51D1B100" w14:textId="1E09CE3C" w:rsidR="00FE58D3" w:rsidRDefault="00FE58D3" w:rsidP="00F93A7E">
      <w:pPr>
        <w:pStyle w:val="Standard"/>
        <w:autoSpaceDE w:val="0"/>
        <w:jc w:val="center"/>
        <w:rPr>
          <w:rFonts w:ascii="Verdana" w:eastAsia="Tahoma" w:hAnsi="Verdana"/>
          <w:sz w:val="20"/>
          <w:szCs w:val="20"/>
        </w:rPr>
      </w:pPr>
    </w:p>
    <w:p w14:paraId="79399B81" w14:textId="5EFAC29D" w:rsidR="00FE58D3" w:rsidRDefault="00FE58D3" w:rsidP="00F93A7E">
      <w:pPr>
        <w:pStyle w:val="Standard"/>
        <w:autoSpaceDE w:val="0"/>
        <w:jc w:val="center"/>
        <w:rPr>
          <w:rFonts w:ascii="Verdana" w:eastAsia="Tahoma" w:hAnsi="Verdana"/>
          <w:sz w:val="20"/>
          <w:szCs w:val="20"/>
        </w:rPr>
      </w:pPr>
    </w:p>
    <w:p w14:paraId="5508F13D" w14:textId="5EBC5F5B" w:rsidR="00FE58D3" w:rsidRDefault="00FE58D3" w:rsidP="00F93A7E">
      <w:pPr>
        <w:pStyle w:val="Standard"/>
        <w:autoSpaceDE w:val="0"/>
        <w:jc w:val="center"/>
        <w:rPr>
          <w:rFonts w:ascii="Verdana" w:eastAsia="Tahoma" w:hAnsi="Verdana"/>
          <w:sz w:val="20"/>
          <w:szCs w:val="20"/>
        </w:rPr>
      </w:pPr>
    </w:p>
    <w:p w14:paraId="7BA2FCE6" w14:textId="7260AC68" w:rsidR="00FE58D3" w:rsidRDefault="00FE58D3" w:rsidP="00F93A7E">
      <w:pPr>
        <w:pStyle w:val="Standard"/>
        <w:autoSpaceDE w:val="0"/>
        <w:jc w:val="center"/>
        <w:rPr>
          <w:rFonts w:ascii="Verdana" w:eastAsia="Tahoma" w:hAnsi="Verdana"/>
          <w:sz w:val="20"/>
          <w:szCs w:val="20"/>
        </w:rPr>
      </w:pPr>
    </w:p>
    <w:p w14:paraId="01C301CE" w14:textId="2839D123" w:rsidR="00FE58D3" w:rsidRDefault="00FE58D3" w:rsidP="00F93A7E">
      <w:pPr>
        <w:pStyle w:val="Standard"/>
        <w:autoSpaceDE w:val="0"/>
        <w:jc w:val="center"/>
        <w:rPr>
          <w:rFonts w:ascii="Verdana" w:eastAsia="Tahoma" w:hAnsi="Verdana"/>
          <w:sz w:val="20"/>
          <w:szCs w:val="20"/>
        </w:rPr>
      </w:pPr>
    </w:p>
    <w:p w14:paraId="4D18F0E0" w14:textId="5352DB31" w:rsidR="00FE58D3" w:rsidRDefault="00FE58D3" w:rsidP="00F93A7E">
      <w:pPr>
        <w:pStyle w:val="Standard"/>
        <w:autoSpaceDE w:val="0"/>
        <w:jc w:val="center"/>
        <w:rPr>
          <w:rFonts w:ascii="Verdana" w:eastAsia="Tahoma" w:hAnsi="Verdana"/>
          <w:sz w:val="20"/>
          <w:szCs w:val="20"/>
        </w:rPr>
      </w:pPr>
    </w:p>
    <w:p w14:paraId="2CAFD4F2" w14:textId="3B95F836" w:rsidR="00FE58D3" w:rsidRDefault="00FE58D3" w:rsidP="00F93A7E">
      <w:pPr>
        <w:pStyle w:val="Standard"/>
        <w:autoSpaceDE w:val="0"/>
        <w:jc w:val="center"/>
        <w:rPr>
          <w:rFonts w:ascii="Verdana" w:eastAsia="Tahoma" w:hAnsi="Verdana"/>
          <w:sz w:val="20"/>
          <w:szCs w:val="20"/>
        </w:rPr>
      </w:pPr>
    </w:p>
    <w:p w14:paraId="035FF2E8" w14:textId="56328A43" w:rsidR="00FE58D3" w:rsidRPr="00FE58D3" w:rsidRDefault="00FE58D3" w:rsidP="00FE58D3">
      <w:pPr>
        <w:pStyle w:val="Standard"/>
        <w:autoSpaceDE w:val="0"/>
        <w:rPr>
          <w:rFonts w:ascii="Verdana" w:hAnsi="Verdana"/>
          <w:b/>
          <w:sz w:val="20"/>
          <w:szCs w:val="20"/>
        </w:rPr>
      </w:pPr>
      <w:r w:rsidRPr="00FE58D3">
        <w:rPr>
          <w:rFonts w:ascii="Verdana" w:eastAsia="Tahoma" w:hAnsi="Verdana"/>
          <w:b/>
          <w:sz w:val="20"/>
          <w:szCs w:val="20"/>
        </w:rPr>
        <w:lastRenderedPageBreak/>
        <w:t>ANEXO III. PLANO</w:t>
      </w:r>
    </w:p>
    <w:p w14:paraId="5CE328E1" w14:textId="6BEF1995" w:rsidR="00F93A7E" w:rsidRPr="00FE58D3" w:rsidRDefault="00D54374" w:rsidP="00FE58D3">
      <w:pPr>
        <w:rPr>
          <w:rFonts w:ascii="Verdana" w:hAnsi="Verdana"/>
          <w:b/>
          <w:sz w:val="20"/>
          <w:szCs w:val="20"/>
        </w:rPr>
      </w:pPr>
      <w:bookmarkStart w:id="0" w:name="_GoBack"/>
      <w:bookmarkEnd w:id="0"/>
      <w:r w:rsidRPr="00D54374">
        <w:rPr>
          <w:rFonts w:ascii="Verdana" w:hAnsi="Verdana"/>
          <w:b/>
          <w:noProof/>
          <w:sz w:val="20"/>
          <w:szCs w:val="20"/>
          <w:lang w:eastAsia="es-ES"/>
        </w:rPr>
        <w:drawing>
          <wp:anchor distT="0" distB="0" distL="114300" distR="114300" simplePos="0" relativeHeight="251658240" behindDoc="1" locked="0" layoutInCell="1" allowOverlap="1" wp14:anchorId="05CBD429" wp14:editId="5C8501CF">
            <wp:simplePos x="0" y="0"/>
            <wp:positionH relativeFrom="margin">
              <wp:posOffset>-859790</wp:posOffset>
            </wp:positionH>
            <wp:positionV relativeFrom="paragraph">
              <wp:posOffset>1316990</wp:posOffset>
            </wp:positionV>
            <wp:extent cx="6972935" cy="5006340"/>
            <wp:effectExtent l="0" t="7302" r="0" b="0"/>
            <wp:wrapTight wrapText="bothSides">
              <wp:wrapPolygon edited="0">
                <wp:start x="21623" y="32"/>
                <wp:lineTo x="84" y="32"/>
                <wp:lineTo x="84" y="21484"/>
                <wp:lineTo x="21623" y="21484"/>
                <wp:lineTo x="21623" y="32"/>
              </wp:wrapPolygon>
            </wp:wrapTight>
            <wp:docPr id="6" name="Imagen 6" descr="V:\0-3 FIESTAS\F9.2023\A 8 FIESTAS PATRONALES 2023\A4 AUTOS LOCOS\REGLAMENTO AUTOS LOCOS 2023\CIRCUITO AUTOS LOCOS KID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0-3 FIESTAS\F9.2023\A 8 FIESTAS PATRONALES 2023\A4 AUTOS LOCOS\REGLAMENTO AUTOS LOCOS 2023\CIRCUITO AUTOS LOCOS KIDS.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rot="16200000">
                      <a:off x="0" y="0"/>
                      <a:ext cx="6972935" cy="5006340"/>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F93A7E" w:rsidRPr="00FE58D3" w:rsidSect="000E24FA">
      <w:headerReference w:type="default" r:id="rId9"/>
      <w:footerReference w:type="default" r:id="rId10"/>
      <w:pgSz w:w="11906" w:h="16838"/>
      <w:pgMar w:top="1418" w:right="1701" w:bottom="1418"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7806F2E" w14:textId="77777777" w:rsidR="009C76AA" w:rsidRDefault="009C76AA" w:rsidP="009C76AA">
      <w:pPr>
        <w:spacing w:after="0" w:line="240" w:lineRule="auto"/>
      </w:pPr>
      <w:r>
        <w:separator/>
      </w:r>
    </w:p>
  </w:endnote>
  <w:endnote w:type="continuationSeparator" w:id="0">
    <w:p w14:paraId="709AC176" w14:textId="77777777" w:rsidR="009C76AA" w:rsidRDefault="009C76AA" w:rsidP="009C76A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ndale Sans UI">
    <w:charset w:val="00"/>
    <w:family w:val="auto"/>
    <w:pitch w:val="variable"/>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Segoe UI">
    <w:panose1 w:val="020B0502040204020203"/>
    <w:charset w:val="00"/>
    <w:family w:val="swiss"/>
    <w:pitch w:val="variable"/>
    <w:sig w:usb0="E4002EFF" w:usb1="C000E47F" w:usb2="00000009" w:usb3="00000000" w:csb0="000001FF" w:csb1="00000000"/>
  </w:font>
  <w:font w:name="OpenSymbol">
    <w:panose1 w:val="05010000000000000000"/>
    <w:charset w:val="00"/>
    <w:family w:val="auto"/>
    <w:pitch w:val="variable"/>
    <w:sig w:usb0="800000AF" w:usb1="1001ECEA" w:usb2="00000000" w:usb3="00000000" w:csb0="80000001" w:csb1="00000000"/>
  </w:font>
  <w:font w:name="Rubik black">
    <w:altName w:val="Times New Roman"/>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7D80916" w14:textId="77777777" w:rsidR="000E24FA" w:rsidRDefault="000E24FA">
    <w:pPr>
      <w:tabs>
        <w:tab w:val="center" w:pos="4550"/>
        <w:tab w:val="left" w:pos="5818"/>
      </w:tabs>
      <w:ind w:right="260"/>
      <w:jc w:val="right"/>
      <w:rPr>
        <w:rFonts w:ascii="Rubik black" w:hAnsi="Rubik black"/>
        <w:color w:val="44546A" w:themeColor="text2"/>
        <w:spacing w:val="60"/>
        <w:sz w:val="18"/>
        <w:szCs w:val="18"/>
      </w:rPr>
    </w:pPr>
    <w:r>
      <w:rPr>
        <w:rFonts w:ascii="Rubik black" w:hAnsi="Rubik black"/>
        <w:noProof/>
        <w:color w:val="44546A" w:themeColor="text2"/>
        <w:spacing w:val="60"/>
        <w:sz w:val="18"/>
        <w:szCs w:val="18"/>
        <w:lang w:eastAsia="es-ES"/>
      </w:rPr>
      <mc:AlternateContent>
        <mc:Choice Requires="wps">
          <w:drawing>
            <wp:anchor distT="0" distB="0" distL="114300" distR="114300" simplePos="0" relativeHeight="251658240" behindDoc="0" locked="0" layoutInCell="1" allowOverlap="1" wp14:anchorId="7B5E9D54" wp14:editId="77C68783">
              <wp:simplePos x="0" y="0"/>
              <wp:positionH relativeFrom="column">
                <wp:posOffset>-515620</wp:posOffset>
              </wp:positionH>
              <wp:positionV relativeFrom="paragraph">
                <wp:posOffset>262890</wp:posOffset>
              </wp:positionV>
              <wp:extent cx="6215868" cy="17585"/>
              <wp:effectExtent l="0" t="0" r="33020" b="20955"/>
              <wp:wrapNone/>
              <wp:docPr id="5" name="Conector recto 5"/>
              <wp:cNvGraphicFramePr/>
              <a:graphic xmlns:a="http://schemas.openxmlformats.org/drawingml/2006/main">
                <a:graphicData uri="http://schemas.microsoft.com/office/word/2010/wordprocessingShape">
                  <wps:wsp>
                    <wps:cNvCnPr/>
                    <wps:spPr>
                      <a:xfrm flipV="1">
                        <a:off x="0" y="0"/>
                        <a:ext cx="6215868" cy="17585"/>
                      </a:xfrm>
                      <a:prstGeom prst="line">
                        <a:avLst/>
                      </a:prstGeom>
                      <a:ln>
                        <a:solidFill>
                          <a:srgbClr val="00385E"/>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A473044" id="Conector recto 5" o:spid="_x0000_s1026" style="position:absolute;flip:y;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0.6pt,20.7pt" to="448.85pt,22.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" strokecolor="#00385e" strokeweight=".5pt">
              <v:stroke joinstyle="miter"/>
            </v:line>
          </w:pict>
        </mc:Fallback>
      </mc:AlternateContent>
    </w:r>
  </w:p>
  <w:p w14:paraId="45E15C25" w14:textId="77777777" w:rsidR="000E24FA" w:rsidRDefault="000E24FA">
    <w:pPr>
      <w:tabs>
        <w:tab w:val="center" w:pos="4550"/>
        <w:tab w:val="left" w:pos="5818"/>
      </w:tabs>
      <w:ind w:right="260"/>
      <w:jc w:val="right"/>
      <w:rPr>
        <w:rFonts w:ascii="Rubik black" w:hAnsi="Rubik black"/>
        <w:color w:val="44546A" w:themeColor="text2"/>
        <w:spacing w:val="60"/>
        <w:sz w:val="18"/>
        <w:szCs w:val="18"/>
      </w:rPr>
    </w:pPr>
  </w:p>
  <w:p w14:paraId="7198D865" w14:textId="4DE67718" w:rsidR="000E24FA" w:rsidRPr="00082038" w:rsidRDefault="000E24FA">
    <w:pPr>
      <w:tabs>
        <w:tab w:val="center" w:pos="4550"/>
        <w:tab w:val="left" w:pos="5818"/>
      </w:tabs>
      <w:ind w:right="260"/>
      <w:jc w:val="right"/>
      <w:rPr>
        <w:rFonts w:ascii="Rubik black" w:hAnsi="Rubik black"/>
        <w:color w:val="00385E"/>
        <w:sz w:val="18"/>
        <w:szCs w:val="18"/>
      </w:rPr>
    </w:pPr>
    <w:r w:rsidRPr="00082038">
      <w:rPr>
        <w:rFonts w:ascii="Rubik black" w:hAnsi="Rubik black"/>
        <w:color w:val="00385E"/>
        <w:spacing w:val="60"/>
        <w:sz w:val="18"/>
        <w:szCs w:val="18"/>
      </w:rPr>
      <w:t>Página</w:t>
    </w:r>
    <w:r w:rsidRPr="00082038">
      <w:rPr>
        <w:rFonts w:ascii="Rubik black" w:hAnsi="Rubik black"/>
        <w:color w:val="00385E"/>
        <w:sz w:val="18"/>
        <w:szCs w:val="18"/>
      </w:rPr>
      <w:t xml:space="preserve"> </w:t>
    </w:r>
    <w:r w:rsidRPr="00082038">
      <w:rPr>
        <w:rFonts w:ascii="Rubik black" w:hAnsi="Rubik black"/>
        <w:color w:val="00385E"/>
        <w:sz w:val="18"/>
        <w:szCs w:val="18"/>
      </w:rPr>
      <w:fldChar w:fldCharType="begin"/>
    </w:r>
    <w:r w:rsidRPr="00082038">
      <w:rPr>
        <w:rFonts w:ascii="Rubik black" w:hAnsi="Rubik black"/>
        <w:color w:val="00385E"/>
        <w:sz w:val="18"/>
        <w:szCs w:val="18"/>
      </w:rPr>
      <w:instrText>PAGE   \* MERGEFORMAT</w:instrText>
    </w:r>
    <w:r w:rsidRPr="00082038">
      <w:rPr>
        <w:rFonts w:ascii="Rubik black" w:hAnsi="Rubik black"/>
        <w:color w:val="00385E"/>
        <w:sz w:val="18"/>
        <w:szCs w:val="18"/>
      </w:rPr>
      <w:fldChar w:fldCharType="separate"/>
    </w:r>
    <w:r w:rsidR="00D54374">
      <w:rPr>
        <w:rFonts w:ascii="Rubik black" w:hAnsi="Rubik black"/>
        <w:noProof/>
        <w:color w:val="00385E"/>
        <w:sz w:val="18"/>
        <w:szCs w:val="18"/>
      </w:rPr>
      <w:t>7</w:t>
    </w:r>
    <w:r w:rsidRPr="00082038">
      <w:rPr>
        <w:rFonts w:ascii="Rubik black" w:hAnsi="Rubik black"/>
        <w:color w:val="00385E"/>
        <w:sz w:val="18"/>
        <w:szCs w:val="18"/>
      </w:rPr>
      <w:fldChar w:fldCharType="end"/>
    </w:r>
    <w:r w:rsidRPr="00082038">
      <w:rPr>
        <w:rFonts w:ascii="Rubik black" w:hAnsi="Rubik black"/>
        <w:color w:val="00385E"/>
        <w:sz w:val="18"/>
        <w:szCs w:val="18"/>
      </w:rPr>
      <w:t xml:space="preserve"> | </w:t>
    </w:r>
    <w:r w:rsidRPr="00082038">
      <w:rPr>
        <w:rFonts w:ascii="Rubik black" w:hAnsi="Rubik black"/>
        <w:color w:val="00385E"/>
        <w:sz w:val="18"/>
        <w:szCs w:val="18"/>
      </w:rPr>
      <w:fldChar w:fldCharType="begin"/>
    </w:r>
    <w:r w:rsidRPr="00082038">
      <w:rPr>
        <w:rFonts w:ascii="Rubik black" w:hAnsi="Rubik black"/>
        <w:color w:val="00385E"/>
        <w:sz w:val="18"/>
        <w:szCs w:val="18"/>
      </w:rPr>
      <w:instrText>NUMPAGES  \* Arabic  \* MERGEFORMAT</w:instrText>
    </w:r>
    <w:r w:rsidRPr="00082038">
      <w:rPr>
        <w:rFonts w:ascii="Rubik black" w:hAnsi="Rubik black"/>
        <w:color w:val="00385E"/>
        <w:sz w:val="18"/>
        <w:szCs w:val="18"/>
      </w:rPr>
      <w:fldChar w:fldCharType="separate"/>
    </w:r>
    <w:r w:rsidR="00D54374">
      <w:rPr>
        <w:rFonts w:ascii="Rubik black" w:hAnsi="Rubik black"/>
        <w:noProof/>
        <w:color w:val="00385E"/>
        <w:sz w:val="18"/>
        <w:szCs w:val="18"/>
      </w:rPr>
      <w:t>7</w:t>
    </w:r>
    <w:r w:rsidRPr="00082038">
      <w:rPr>
        <w:rFonts w:ascii="Rubik black" w:hAnsi="Rubik black"/>
        <w:color w:val="00385E"/>
        <w:sz w:val="18"/>
        <w:szCs w:val="18"/>
      </w:rPr>
      <w:fldChar w:fldCharType="end"/>
    </w:r>
  </w:p>
  <w:p w14:paraId="0FB29C8C" w14:textId="77777777" w:rsidR="000E24FA" w:rsidRDefault="000E24FA">
    <w:pPr>
      <w:pStyle w:val="Piedepgina"/>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A98EB99" w14:textId="77777777" w:rsidR="009C76AA" w:rsidRDefault="009C76AA" w:rsidP="009C76AA">
      <w:pPr>
        <w:spacing w:after="0" w:line="240" w:lineRule="auto"/>
      </w:pPr>
      <w:r>
        <w:separator/>
      </w:r>
    </w:p>
  </w:footnote>
  <w:footnote w:type="continuationSeparator" w:id="0">
    <w:p w14:paraId="70BD6B5B" w14:textId="77777777" w:rsidR="009C76AA" w:rsidRDefault="009C76AA" w:rsidP="009C76A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2CF2A1" w14:textId="77777777" w:rsidR="00A47A3A" w:rsidRDefault="00D54374" w:rsidP="00A47A3A">
    <w:pPr>
      <w:spacing w:after="0" w:line="240" w:lineRule="auto"/>
      <w:outlineLvl w:val="0"/>
      <w:rPr>
        <w:rFonts w:ascii="Rubik black" w:eastAsia="Times New Roman" w:hAnsi="Rubik black" w:cs="Arial"/>
        <w:b/>
        <w:caps/>
        <w:kern w:val="36"/>
        <w:sz w:val="24"/>
        <w:szCs w:val="24"/>
        <w:lang w:eastAsia="es-ES"/>
      </w:rPr>
    </w:pPr>
    <w:r>
      <w:rPr>
        <w:rFonts w:ascii="Rubik black" w:eastAsia="Times New Roman" w:hAnsi="Rubik black" w:cs="Arial"/>
        <w:b/>
        <w:caps/>
        <w:kern w:val="36"/>
        <w:sz w:val="24"/>
        <w:szCs w:val="24"/>
        <w:lang w:eastAsia="es-ES"/>
      </w:rPr>
      <w:pict w14:anchorId="4F5129A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49" type="#_x0000_t75" style="position:absolute;margin-left:-48.4pt;margin-top:-112.6pt;width:61.7pt;height:78.45pt;z-index:-251657216;mso-position-horizontal-relative:margin;mso-position-vertical-relative:margin" wrapcoords="10295 794 5450 3176 5450 4288 6258 5876 5450 6829 5450 10959 5854 14294 9286 16041 10699 16041 3432 16676 3230 18582 4037 18900 3028 19694 3028 20171 18572 20171 18774 20171 18774 18900 18572 18582 19379 17788 18370 16994 10699 16041 12314 16041 16150 14294 15948 6671 14938 5876 15342 5876 16553 3971 16553 3335 15140 2541 11305 794 10295 794">
          <v:imagedata r:id="rId1" o:title="VERSIONES DE LOGOTIPO-03"/>
          <w10:wrap type="square" anchorx="margin" anchory="margin"/>
        </v:shape>
      </w:pict>
    </w:r>
    <w:r w:rsidR="00D86C15">
      <w:rPr>
        <w:noProof/>
        <w:lang w:eastAsia="es-ES"/>
      </w:rPr>
      <mc:AlternateContent>
        <mc:Choice Requires="wps">
          <w:drawing>
            <wp:anchor distT="0" distB="0" distL="114300" distR="114300" simplePos="0" relativeHeight="251657216" behindDoc="1" locked="1" layoutInCell="1" allowOverlap="1" wp14:anchorId="77B7D2EB" wp14:editId="622366BF">
              <wp:simplePos x="0" y="0"/>
              <wp:positionH relativeFrom="page">
                <wp:posOffset>60960</wp:posOffset>
              </wp:positionH>
              <wp:positionV relativeFrom="page">
                <wp:posOffset>1520825</wp:posOffset>
              </wp:positionV>
              <wp:extent cx="359410" cy="7804785"/>
              <wp:effectExtent l="0" t="0" r="2540" b="5715"/>
              <wp:wrapNone/>
              <wp:docPr id="2" name="Cuadro de texto 2"/>
              <wp:cNvGraphicFramePr/>
              <a:graphic xmlns:a="http://schemas.openxmlformats.org/drawingml/2006/main">
                <a:graphicData uri="http://schemas.microsoft.com/office/word/2010/wordprocessingShape">
                  <wps:wsp>
                    <wps:cNvSpPr txBox="1"/>
                    <wps:spPr>
                      <a:xfrm rot="10800000">
                        <a:off x="0" y="0"/>
                        <a:ext cx="359410" cy="7804785"/>
                      </a:xfrm>
                      <a:prstGeom prst="rect">
                        <a:avLst/>
                      </a:prstGeom>
                      <a:solidFill>
                        <a:schemeClr val="lt1"/>
                      </a:solidFill>
                      <a:ln w="6350">
                        <a:noFill/>
                      </a:ln>
                    </wps:spPr>
                    <wps:txbx>
                      <w:txbxContent>
                        <w:p w14:paraId="1649B14A" w14:textId="77777777" w:rsidR="00D86C15" w:rsidRPr="00082038" w:rsidRDefault="00D86C15" w:rsidP="00D86C15">
                          <w:pPr>
                            <w:rPr>
                              <w:color w:val="00385E"/>
                            </w:rPr>
                          </w:pPr>
                          <w:r w:rsidRPr="00082038">
                            <w:rPr>
                              <w:noProof/>
                              <w:color w:val="00385E"/>
                              <w:lang w:eastAsia="es-ES"/>
                            </w:rPr>
                            <w:drawing>
                              <wp:inline distT="0" distB="0" distL="0" distR="0" wp14:anchorId="572200B1" wp14:editId="4E816875">
                                <wp:extent cx="169545" cy="2540"/>
                                <wp:effectExtent l="0" t="0" r="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9545" cy="2540"/>
                                        </a:xfrm>
                                        <a:prstGeom prst="rect">
                                          <a:avLst/>
                                        </a:prstGeom>
                                      </pic:spPr>
                                    </pic:pic>
                                  </a:graphicData>
                                </a:graphic>
                              </wp:inline>
                            </w:drawing>
                          </w:r>
                          <w:r w:rsidRPr="00082038">
                            <w:rPr>
                              <w:noProof/>
                              <w:color w:val="00385E"/>
                              <w:lang w:eastAsia="es-ES"/>
                            </w:rPr>
                            <w:drawing>
                              <wp:inline distT="0" distB="0" distL="0" distR="0" wp14:anchorId="55912865" wp14:editId="3CC78701">
                                <wp:extent cx="169545" cy="2540"/>
                                <wp:effectExtent l="0" t="0" r="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69545" cy="2540"/>
                                        </a:xfrm>
                                        <a:prstGeom prst="rect">
                                          <a:avLst/>
                                        </a:prstGeom>
                                      </pic:spPr>
                                    </pic:pic>
                                  </a:graphicData>
                                </a:graphic>
                              </wp:inline>
                            </w:drawing>
                          </w:r>
                          <w:r w:rsidRPr="00082038">
                            <w:rPr>
                              <w:color w:val="00385E"/>
                            </w:rPr>
                            <w:t xml:space="preserve">Ayuntamiento de Las </w:t>
                          </w:r>
                          <w:proofErr w:type="spellStart"/>
                          <w:r w:rsidRPr="00082038">
                            <w:rPr>
                              <w:color w:val="00385E"/>
                            </w:rPr>
                            <w:t>Gabias</w:t>
                          </w:r>
                          <w:proofErr w:type="spellEnd"/>
                          <w:r w:rsidRPr="00082038">
                            <w:rPr>
                              <w:color w:val="00385E"/>
                            </w:rPr>
                            <w:t xml:space="preserve"> · Plaza España, 1· Las </w:t>
                          </w:r>
                          <w:proofErr w:type="spellStart"/>
                          <w:r w:rsidRPr="00082038">
                            <w:rPr>
                              <w:color w:val="00385E"/>
                            </w:rPr>
                            <w:t>Gabias</w:t>
                          </w:r>
                          <w:proofErr w:type="spellEnd"/>
                          <w:r w:rsidRPr="00082038">
                            <w:rPr>
                              <w:color w:val="00385E"/>
                            </w:rPr>
                            <w:t xml:space="preserve"> · 18110 · Granada · Tel 95 580261 / 286· CIF: P-1808300-F · www.lasgabias.es</w:t>
                          </w:r>
                        </w:p>
                      </w:txbxContent>
                    </wps:txbx>
                    <wps:bodyPr rot="0" spcFirstLastPara="0" vertOverflow="overflow" horzOverflow="overflow" vert="eaVert"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E85F8EC" id="_x0000_t202" coordsize="21600,21600" o:spt="202" path="m,l,21600r21600,l21600,xe">
              <v:stroke joinstyle="miter"/>
              <v:path gradientshapeok="t" o:connecttype="rect"/>
            </v:shapetype>
            <v:shape id="Cuadro de texto 2" o:spid="_x0000_s1026" type="#_x0000_t202" style="position:absolute;margin-left:4.8pt;margin-top:119.75pt;width:28.3pt;height:614.55pt;rotation:180;z-index:-2516597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" fillcolor="white [3201]" stroked="f" strokeweight=".5pt">
              <v:textbox style="layout-flow:vertical-ideographic">
                <w:txbxContent>
                  <w:p w:rsidR="00D86C15" w:rsidRPr="00082038" w:rsidRDefault="00D86C15" w:rsidP="00D86C15">
                    <w:pPr>
                      <w:rPr>
                        <w:color w:val="00385E"/>
                      </w:rPr>
                    </w:pPr>
                    <w:r w:rsidRPr="00082038">
                      <w:rPr>
                        <w:noProof/>
                        <w:color w:val="00385E"/>
                        <w:lang w:eastAsia="es-ES"/>
                      </w:rPr>
                      <w:drawing>
                        <wp:inline distT="0" distB="0" distL="0" distR="0" wp14:anchorId="062A7A2D" wp14:editId="269DC8FF">
                          <wp:extent cx="169545" cy="2540"/>
                          <wp:effectExtent l="0" t="0" r="0" b="1016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69545" cy="2540"/>
                                  </a:xfrm>
                                  <a:prstGeom prst="rect">
                                    <a:avLst/>
                                  </a:prstGeom>
                                </pic:spPr>
                              </pic:pic>
                            </a:graphicData>
                          </a:graphic>
                        </wp:inline>
                      </w:drawing>
                    </w:r>
                    <w:r w:rsidRPr="00082038">
                      <w:rPr>
                        <w:noProof/>
                        <w:color w:val="00385E"/>
                        <w:lang w:eastAsia="es-ES"/>
                      </w:rPr>
                      <w:drawing>
                        <wp:inline distT="0" distB="0" distL="0" distR="0" wp14:anchorId="0E349E67" wp14:editId="13AD9F00">
                          <wp:extent cx="169545" cy="2540"/>
                          <wp:effectExtent l="0" t="0" r="0" b="1016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169545" cy="2540"/>
                                  </a:xfrm>
                                  <a:prstGeom prst="rect">
                                    <a:avLst/>
                                  </a:prstGeom>
                                </pic:spPr>
                              </pic:pic>
                            </a:graphicData>
                          </a:graphic>
                        </wp:inline>
                      </w:drawing>
                    </w:r>
                    <w:r w:rsidRPr="00082038">
                      <w:rPr>
                        <w:color w:val="00385E"/>
                      </w:rPr>
                      <w:t xml:space="preserve">Ayuntamiento de Las </w:t>
                    </w:r>
                    <w:proofErr w:type="spellStart"/>
                    <w:r w:rsidRPr="00082038">
                      <w:rPr>
                        <w:color w:val="00385E"/>
                      </w:rPr>
                      <w:t>Gabias</w:t>
                    </w:r>
                    <w:proofErr w:type="spellEnd"/>
                    <w:r w:rsidRPr="00082038">
                      <w:rPr>
                        <w:color w:val="00385E"/>
                      </w:rPr>
                      <w:t xml:space="preserve"> · Plaza España, 1· Las </w:t>
                    </w:r>
                    <w:proofErr w:type="spellStart"/>
                    <w:r w:rsidRPr="00082038">
                      <w:rPr>
                        <w:color w:val="00385E"/>
                      </w:rPr>
                      <w:t>Gabias</w:t>
                    </w:r>
                    <w:proofErr w:type="spellEnd"/>
                    <w:r w:rsidRPr="00082038">
                      <w:rPr>
                        <w:color w:val="00385E"/>
                      </w:rPr>
                      <w:t xml:space="preserve"> · 18110 · Granada · Tel 95 580261 / 286· CIF: P-1808300-F · www.lasgabias.es</w:t>
                    </w:r>
                  </w:p>
                </w:txbxContent>
              </v:textbox>
              <w10:wrap anchorx="page" anchory="page"/>
              <w10:anchorlock/>
            </v:shape>
          </w:pict>
        </mc:Fallback>
      </mc:AlternateContent>
    </w:r>
    <w:r w:rsidR="00A47A3A">
      <w:rPr>
        <w:rFonts w:ascii="Rubik black" w:eastAsia="Times New Roman" w:hAnsi="Rubik black" w:cs="Arial"/>
        <w:b/>
        <w:caps/>
        <w:kern w:val="36"/>
        <w:sz w:val="24"/>
        <w:szCs w:val="24"/>
        <w:lang w:eastAsia="es-ES"/>
      </w:rPr>
      <w:t xml:space="preserve">    </w:t>
    </w:r>
  </w:p>
  <w:p w14:paraId="7964CB00" w14:textId="77777777" w:rsidR="00D86C15" w:rsidRDefault="00D86C15" w:rsidP="00D86C15">
    <w:pPr>
      <w:spacing w:after="0" w:line="240" w:lineRule="auto"/>
      <w:outlineLvl w:val="0"/>
      <w:rPr>
        <w:rFonts w:ascii="Rubik black" w:eastAsia="Times New Roman" w:hAnsi="Rubik black" w:cs="Arial"/>
        <w:b/>
        <w:caps/>
        <w:kern w:val="36"/>
        <w:sz w:val="24"/>
        <w:szCs w:val="24"/>
        <w:lang w:eastAsia="es-ES"/>
      </w:rPr>
    </w:pPr>
  </w:p>
  <w:p w14:paraId="2ACCA7E7" w14:textId="77777777" w:rsidR="00D86C15" w:rsidRDefault="00D86C15" w:rsidP="00D86C15">
    <w:pPr>
      <w:spacing w:after="0" w:line="240" w:lineRule="auto"/>
      <w:outlineLvl w:val="0"/>
      <w:rPr>
        <w:rFonts w:ascii="Rubik black" w:eastAsia="Times New Roman" w:hAnsi="Rubik black" w:cs="Arial"/>
        <w:b/>
        <w:caps/>
        <w:kern w:val="36"/>
        <w:sz w:val="24"/>
        <w:szCs w:val="24"/>
        <w:lang w:eastAsia="es-ES"/>
      </w:rPr>
    </w:pPr>
  </w:p>
  <w:p w14:paraId="085207C9" w14:textId="6F28A969" w:rsidR="00D86C15" w:rsidRDefault="00D86C15" w:rsidP="00D86C15">
    <w:pPr>
      <w:spacing w:after="0" w:line="240" w:lineRule="auto"/>
      <w:outlineLvl w:val="0"/>
      <w:rPr>
        <w:rFonts w:ascii="Rubik black" w:eastAsia="Times New Roman" w:hAnsi="Rubik black" w:cs="Arial"/>
        <w:b/>
        <w:caps/>
        <w:kern w:val="36"/>
        <w:sz w:val="24"/>
        <w:szCs w:val="24"/>
        <w:lang w:eastAsia="es-ES"/>
      </w:rPr>
    </w:pPr>
  </w:p>
  <w:p w14:paraId="4E016CB5" w14:textId="77777777" w:rsidR="005073DF" w:rsidRDefault="00082038" w:rsidP="005073DF">
    <w:pPr>
      <w:spacing w:after="0" w:line="240" w:lineRule="auto"/>
      <w:outlineLvl w:val="0"/>
      <w:rPr>
        <w:rFonts w:ascii="Rubik black" w:eastAsia="Times New Roman" w:hAnsi="Rubik black" w:cs="Arial"/>
        <w:b/>
        <w:caps/>
        <w:color w:val="00297A"/>
        <w:kern w:val="36"/>
        <w:sz w:val="16"/>
        <w:szCs w:val="24"/>
        <w:lang w:eastAsia="es-ES"/>
      </w:rPr>
    </w:pPr>
    <w:r>
      <w:rPr>
        <w:rFonts w:ascii="Rubik black" w:eastAsia="Times New Roman" w:hAnsi="Rubik black" w:cs="Arial"/>
        <w:b/>
        <w:caps/>
        <w:noProof/>
        <w:kern w:val="36"/>
        <w:sz w:val="24"/>
        <w:szCs w:val="24"/>
        <w:lang w:eastAsia="es-ES"/>
      </w:rPr>
      <mc:AlternateContent>
        <mc:Choice Requires="wps">
          <w:drawing>
            <wp:anchor distT="0" distB="0" distL="114300" distR="114300" simplePos="0" relativeHeight="251656192" behindDoc="0" locked="0" layoutInCell="1" allowOverlap="1" wp14:anchorId="7FD0DCC5" wp14:editId="0AB275D2">
              <wp:simplePos x="0" y="0"/>
              <wp:positionH relativeFrom="margin">
                <wp:posOffset>-843280</wp:posOffset>
              </wp:positionH>
              <wp:positionV relativeFrom="paragraph">
                <wp:posOffset>219710</wp:posOffset>
              </wp:positionV>
              <wp:extent cx="6486525" cy="38100"/>
              <wp:effectExtent l="0" t="0" r="28575" b="19050"/>
              <wp:wrapNone/>
              <wp:docPr id="1" name="Conector recto 1"/>
              <wp:cNvGraphicFramePr/>
              <a:graphic xmlns:a="http://schemas.openxmlformats.org/drawingml/2006/main">
                <a:graphicData uri="http://schemas.microsoft.com/office/word/2010/wordprocessingShape">
                  <wps:wsp>
                    <wps:cNvCnPr/>
                    <wps:spPr>
                      <a:xfrm flipV="1">
                        <a:off x="0" y="0"/>
                        <a:ext cx="6486525" cy="38100"/>
                      </a:xfrm>
                      <a:prstGeom prst="line">
                        <a:avLst/>
                      </a:prstGeom>
                      <a:ln>
                        <a:solidFill>
                          <a:srgbClr val="00385E"/>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w14:anchorId="5140656B" id="Conector recto 1" o:spid="_x0000_s1026" style="position:absolute;flip:y;z-index:251655680;visibility:visible;mso-wrap-style:square;mso-wrap-distance-left:9pt;mso-wrap-distance-top:0;mso-wrap-distance-right:9pt;mso-wrap-distance-bottom:0;mso-position-horizontal:absolute;mso-position-horizontal-relative:margin;mso-position-vertical:absolute;mso-position-vertical-relative:text" from="-66.4pt,17.3pt" to="444.35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" strokecolor="#00385e" strokeweight=".5pt">
              <v:stroke joinstyle="miter"/>
              <w10:wrap anchorx="margin"/>
            </v:line>
          </w:pict>
        </mc:Fallback>
      </mc:AlternateContent>
    </w:r>
  </w:p>
  <w:p w14:paraId="27B4288F" w14:textId="77777777" w:rsidR="005073DF" w:rsidRDefault="005073DF" w:rsidP="005073DF">
    <w:pPr>
      <w:spacing w:after="0" w:line="240" w:lineRule="auto"/>
      <w:outlineLvl w:val="0"/>
      <w:rPr>
        <w:rFonts w:ascii="Rubik black" w:eastAsia="Times New Roman" w:hAnsi="Rubik black" w:cs="Arial"/>
        <w:b/>
        <w:caps/>
        <w:color w:val="00297A"/>
        <w:kern w:val="36"/>
        <w:sz w:val="14"/>
        <w:szCs w:val="24"/>
        <w:lang w:eastAsia="es-ES"/>
      </w:rPr>
    </w:pPr>
  </w:p>
  <w:p w14:paraId="4584B065" w14:textId="77777777" w:rsidR="005073DF" w:rsidRDefault="005073DF" w:rsidP="005073DF">
    <w:pPr>
      <w:spacing w:after="0" w:line="240" w:lineRule="auto"/>
      <w:outlineLvl w:val="0"/>
      <w:rPr>
        <w:rFonts w:ascii="Rubik black" w:eastAsia="Times New Roman" w:hAnsi="Rubik black" w:cs="Arial"/>
        <w:b/>
        <w:caps/>
        <w:color w:val="00297A"/>
        <w:kern w:val="36"/>
        <w:sz w:val="14"/>
        <w:szCs w:val="24"/>
        <w:lang w:eastAsia="es-ES"/>
      </w:rPr>
    </w:pPr>
  </w:p>
  <w:p w14:paraId="0E6FE03F" w14:textId="77777777" w:rsidR="005073DF" w:rsidRDefault="005073DF" w:rsidP="005073DF">
    <w:pPr>
      <w:spacing w:after="0" w:line="240" w:lineRule="auto"/>
      <w:outlineLvl w:val="0"/>
      <w:rPr>
        <w:rFonts w:ascii="Rubik black" w:eastAsia="Times New Roman" w:hAnsi="Rubik black" w:cs="Arial"/>
        <w:b/>
        <w:caps/>
        <w:color w:val="00297A"/>
        <w:kern w:val="36"/>
        <w:sz w:val="14"/>
        <w:szCs w:val="24"/>
        <w:lang w:eastAsia="es-ES"/>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8F416D9"/>
    <w:multiLevelType w:val="hybridMultilevel"/>
    <w:tmpl w:val="6BBEB8A6"/>
    <w:lvl w:ilvl="0" w:tplc="40FA3E5A">
      <w:start w:val="29"/>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 w15:restartNumberingAfterBreak="0">
    <w:nsid w:val="0AD40D29"/>
    <w:multiLevelType w:val="hybridMultilevel"/>
    <w:tmpl w:val="1FAC49A8"/>
    <w:lvl w:ilvl="0" w:tplc="B58E88AC">
      <w:start w:val="29"/>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2" w15:restartNumberingAfterBreak="0">
    <w:nsid w:val="12C65AF2"/>
    <w:multiLevelType w:val="hybridMultilevel"/>
    <w:tmpl w:val="27A08608"/>
    <w:lvl w:ilvl="0" w:tplc="28E8B31E">
      <w:numFmt w:val="bullet"/>
      <w:lvlText w:val="•"/>
      <w:lvlJc w:val="left"/>
      <w:pPr>
        <w:ind w:left="435" w:hanging="360"/>
      </w:pPr>
      <w:rPr>
        <w:rFonts w:ascii="Verdana" w:eastAsiaTheme="minorHAnsi" w:hAnsi="Verdana" w:cstheme="minorBidi" w:hint="default"/>
      </w:rPr>
    </w:lvl>
    <w:lvl w:ilvl="1" w:tplc="0C0A0003" w:tentative="1">
      <w:start w:val="1"/>
      <w:numFmt w:val="bullet"/>
      <w:lvlText w:val="o"/>
      <w:lvlJc w:val="left"/>
      <w:pPr>
        <w:ind w:left="1155" w:hanging="360"/>
      </w:pPr>
      <w:rPr>
        <w:rFonts w:ascii="Courier New" w:hAnsi="Courier New" w:cs="Courier New" w:hint="default"/>
      </w:rPr>
    </w:lvl>
    <w:lvl w:ilvl="2" w:tplc="0C0A0005" w:tentative="1">
      <w:start w:val="1"/>
      <w:numFmt w:val="bullet"/>
      <w:lvlText w:val=""/>
      <w:lvlJc w:val="left"/>
      <w:pPr>
        <w:ind w:left="1875" w:hanging="360"/>
      </w:pPr>
      <w:rPr>
        <w:rFonts w:ascii="Wingdings" w:hAnsi="Wingdings" w:hint="default"/>
      </w:rPr>
    </w:lvl>
    <w:lvl w:ilvl="3" w:tplc="0C0A0001" w:tentative="1">
      <w:start w:val="1"/>
      <w:numFmt w:val="bullet"/>
      <w:lvlText w:val=""/>
      <w:lvlJc w:val="left"/>
      <w:pPr>
        <w:ind w:left="2595" w:hanging="360"/>
      </w:pPr>
      <w:rPr>
        <w:rFonts w:ascii="Symbol" w:hAnsi="Symbol" w:hint="default"/>
      </w:rPr>
    </w:lvl>
    <w:lvl w:ilvl="4" w:tplc="0C0A0003" w:tentative="1">
      <w:start w:val="1"/>
      <w:numFmt w:val="bullet"/>
      <w:lvlText w:val="o"/>
      <w:lvlJc w:val="left"/>
      <w:pPr>
        <w:ind w:left="3315" w:hanging="360"/>
      </w:pPr>
      <w:rPr>
        <w:rFonts w:ascii="Courier New" w:hAnsi="Courier New" w:cs="Courier New" w:hint="default"/>
      </w:rPr>
    </w:lvl>
    <w:lvl w:ilvl="5" w:tplc="0C0A0005" w:tentative="1">
      <w:start w:val="1"/>
      <w:numFmt w:val="bullet"/>
      <w:lvlText w:val=""/>
      <w:lvlJc w:val="left"/>
      <w:pPr>
        <w:ind w:left="4035" w:hanging="360"/>
      </w:pPr>
      <w:rPr>
        <w:rFonts w:ascii="Wingdings" w:hAnsi="Wingdings" w:hint="default"/>
      </w:rPr>
    </w:lvl>
    <w:lvl w:ilvl="6" w:tplc="0C0A0001" w:tentative="1">
      <w:start w:val="1"/>
      <w:numFmt w:val="bullet"/>
      <w:lvlText w:val=""/>
      <w:lvlJc w:val="left"/>
      <w:pPr>
        <w:ind w:left="4755" w:hanging="360"/>
      </w:pPr>
      <w:rPr>
        <w:rFonts w:ascii="Symbol" w:hAnsi="Symbol" w:hint="default"/>
      </w:rPr>
    </w:lvl>
    <w:lvl w:ilvl="7" w:tplc="0C0A0003" w:tentative="1">
      <w:start w:val="1"/>
      <w:numFmt w:val="bullet"/>
      <w:lvlText w:val="o"/>
      <w:lvlJc w:val="left"/>
      <w:pPr>
        <w:ind w:left="5475" w:hanging="360"/>
      </w:pPr>
      <w:rPr>
        <w:rFonts w:ascii="Courier New" w:hAnsi="Courier New" w:cs="Courier New" w:hint="default"/>
      </w:rPr>
    </w:lvl>
    <w:lvl w:ilvl="8" w:tplc="0C0A0005" w:tentative="1">
      <w:start w:val="1"/>
      <w:numFmt w:val="bullet"/>
      <w:lvlText w:val=""/>
      <w:lvlJc w:val="left"/>
      <w:pPr>
        <w:ind w:left="6195" w:hanging="360"/>
      </w:pPr>
      <w:rPr>
        <w:rFonts w:ascii="Wingdings" w:hAnsi="Wingdings" w:hint="default"/>
      </w:rPr>
    </w:lvl>
  </w:abstractNum>
  <w:abstractNum w:abstractNumId="3" w15:restartNumberingAfterBreak="0">
    <w:nsid w:val="1BBC3710"/>
    <w:multiLevelType w:val="hybridMultilevel"/>
    <w:tmpl w:val="62469116"/>
    <w:lvl w:ilvl="0" w:tplc="40FA3E5A">
      <w:start w:val="29"/>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4" w15:restartNumberingAfterBreak="0">
    <w:nsid w:val="214E5C75"/>
    <w:multiLevelType w:val="hybridMultilevel"/>
    <w:tmpl w:val="BDFC100E"/>
    <w:lvl w:ilvl="0" w:tplc="B58E88AC">
      <w:start w:val="29"/>
      <w:numFmt w:val="bullet"/>
      <w:lvlText w:val=""/>
      <w:lvlJc w:val="left"/>
      <w:pPr>
        <w:ind w:left="720" w:hanging="360"/>
      </w:pPr>
      <w:rPr>
        <w:rFonts w:ascii="Symbol" w:eastAsiaTheme="minorHAnsi" w:hAnsi="Symbol"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5" w15:restartNumberingAfterBreak="0">
    <w:nsid w:val="661E48B3"/>
    <w:multiLevelType w:val="hybridMultilevel"/>
    <w:tmpl w:val="0CAEBB0E"/>
    <w:lvl w:ilvl="0" w:tplc="5B100FB6">
      <w:start w:val="29"/>
      <w:numFmt w:val="bullet"/>
      <w:lvlText w:val="-"/>
      <w:lvlJc w:val="left"/>
      <w:pPr>
        <w:ind w:left="720" w:hanging="360"/>
      </w:pPr>
      <w:rPr>
        <w:rFonts w:ascii="Verdana" w:eastAsiaTheme="minorHAnsi" w:hAnsi="Verdana" w:cstheme="minorBidi"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4"/>
  </w:num>
  <w:num w:numId="2">
    <w:abstractNumId w:val="1"/>
  </w:num>
  <w:num w:numId="3">
    <w:abstractNumId w:val="2"/>
  </w:num>
  <w:num w:numId="4">
    <w:abstractNumId w:val="5"/>
  </w:num>
  <w:num w:numId="5">
    <w:abstractNumId w:val="3"/>
  </w:num>
  <w:num w:numId="6">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hdrShapeDefaults>
    <o:shapedefaults v:ext="edit" spidmax="2050"/>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C76AA"/>
    <w:rsid w:val="00082038"/>
    <w:rsid w:val="000A6594"/>
    <w:rsid w:val="000D1313"/>
    <w:rsid w:val="000D2C8C"/>
    <w:rsid w:val="000E24FA"/>
    <w:rsid w:val="000E5263"/>
    <w:rsid w:val="001171E1"/>
    <w:rsid w:val="001E24EF"/>
    <w:rsid w:val="00266FFE"/>
    <w:rsid w:val="002C7AA0"/>
    <w:rsid w:val="002D3EA3"/>
    <w:rsid w:val="002E4111"/>
    <w:rsid w:val="00353B17"/>
    <w:rsid w:val="003F052A"/>
    <w:rsid w:val="0044122F"/>
    <w:rsid w:val="00483124"/>
    <w:rsid w:val="004A65C8"/>
    <w:rsid w:val="004B1160"/>
    <w:rsid w:val="005073DF"/>
    <w:rsid w:val="0053021A"/>
    <w:rsid w:val="00554086"/>
    <w:rsid w:val="005B0D5E"/>
    <w:rsid w:val="005B177F"/>
    <w:rsid w:val="00613F94"/>
    <w:rsid w:val="00644B29"/>
    <w:rsid w:val="00664C27"/>
    <w:rsid w:val="00694DFC"/>
    <w:rsid w:val="006C62AA"/>
    <w:rsid w:val="007D116D"/>
    <w:rsid w:val="00856528"/>
    <w:rsid w:val="008C108D"/>
    <w:rsid w:val="008D6E82"/>
    <w:rsid w:val="008E3300"/>
    <w:rsid w:val="00993E8E"/>
    <w:rsid w:val="009C76AA"/>
    <w:rsid w:val="009E5469"/>
    <w:rsid w:val="00A447CC"/>
    <w:rsid w:val="00A47A3A"/>
    <w:rsid w:val="00A90D39"/>
    <w:rsid w:val="00AB4874"/>
    <w:rsid w:val="00AB7AE6"/>
    <w:rsid w:val="00AF03C6"/>
    <w:rsid w:val="00BB049D"/>
    <w:rsid w:val="00BE7326"/>
    <w:rsid w:val="00C6129E"/>
    <w:rsid w:val="00D014C7"/>
    <w:rsid w:val="00D54374"/>
    <w:rsid w:val="00D86C15"/>
    <w:rsid w:val="00DD2515"/>
    <w:rsid w:val="00DF4472"/>
    <w:rsid w:val="00E94AE1"/>
    <w:rsid w:val="00E97AF0"/>
    <w:rsid w:val="00EC4615"/>
    <w:rsid w:val="00EF5CD9"/>
    <w:rsid w:val="00F36A01"/>
    <w:rsid w:val="00F65771"/>
    <w:rsid w:val="00F93A7E"/>
    <w:rsid w:val="00FC1D4A"/>
    <w:rsid w:val="00FD1CEA"/>
    <w:rsid w:val="00FE58D3"/>
    <w:rsid w:val="00FE5F39"/>
  </w:rsids>
  <m:mathPr>
    <m:mathFont m:val="Cambria Math"/>
    <m:brkBin m:val="before"/>
    <m:brkBinSub m:val="--"/>
    <m:smallFrac m:val="0"/>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1"/>
    </o:shapelayout>
  </w:shapeDefaults>
  <w:decimalSymbol w:val=","/>
  <w:listSeparator w:val=";"/>
  <w14:docId w14:val="1BDFAA0D"/>
  <w15:chartTrackingRefBased/>
  <w15:docId w15:val="{98DA011C-E0A7-44AA-9689-5232C414575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E3300"/>
  </w:style>
  <w:style w:type="paragraph" w:styleId="Ttulo1">
    <w:name w:val="heading 1"/>
    <w:basedOn w:val="Normal"/>
    <w:link w:val="Ttulo1Car"/>
    <w:uiPriority w:val="9"/>
    <w:qFormat/>
    <w:rsid w:val="009C76AA"/>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basedOn w:val="Normal"/>
    <w:link w:val="EncabezadoCar"/>
    <w:uiPriority w:val="99"/>
    <w:unhideWhenUsed/>
    <w:rsid w:val="009C76AA"/>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9C76AA"/>
  </w:style>
  <w:style w:type="paragraph" w:styleId="Piedepgina">
    <w:name w:val="footer"/>
    <w:basedOn w:val="Normal"/>
    <w:link w:val="PiedepginaCar"/>
    <w:uiPriority w:val="99"/>
    <w:unhideWhenUsed/>
    <w:rsid w:val="009C76AA"/>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9C76AA"/>
  </w:style>
  <w:style w:type="character" w:customStyle="1" w:styleId="Ttulo1Car">
    <w:name w:val="Título 1 Car"/>
    <w:basedOn w:val="Fuentedeprrafopredeter"/>
    <w:link w:val="Ttulo1"/>
    <w:uiPriority w:val="9"/>
    <w:rsid w:val="009C76AA"/>
    <w:rPr>
      <w:rFonts w:ascii="Times New Roman" w:eastAsia="Times New Roman" w:hAnsi="Times New Roman" w:cs="Times New Roman"/>
      <w:b/>
      <w:bCs/>
      <w:kern w:val="36"/>
      <w:sz w:val="48"/>
      <w:szCs w:val="48"/>
      <w:lang w:eastAsia="es-ES"/>
    </w:rPr>
  </w:style>
  <w:style w:type="character" w:styleId="Hipervnculo">
    <w:name w:val="Hyperlink"/>
    <w:basedOn w:val="Fuentedeprrafopredeter"/>
    <w:uiPriority w:val="99"/>
    <w:unhideWhenUsed/>
    <w:rsid w:val="008E3300"/>
    <w:rPr>
      <w:color w:val="0563C1" w:themeColor="hyperlink"/>
      <w:u w:val="single"/>
    </w:rPr>
  </w:style>
  <w:style w:type="paragraph" w:customStyle="1" w:styleId="Standard">
    <w:name w:val="Standard"/>
    <w:rsid w:val="00F93A7E"/>
    <w:pPr>
      <w:widowControl w:val="0"/>
      <w:suppressAutoHyphens/>
      <w:autoSpaceDN w:val="0"/>
      <w:spacing w:after="0" w:line="240" w:lineRule="auto"/>
      <w:textAlignment w:val="baseline"/>
    </w:pPr>
    <w:rPr>
      <w:rFonts w:ascii="Times New Roman" w:eastAsia="Andale Sans UI" w:hAnsi="Times New Roman" w:cs="Tahoma"/>
      <w:kern w:val="3"/>
      <w:sz w:val="24"/>
      <w:szCs w:val="24"/>
      <w:lang w:val="de-DE" w:eastAsia="ja-JP" w:bidi="fa-IR"/>
    </w:rPr>
  </w:style>
  <w:style w:type="paragraph" w:customStyle="1" w:styleId="LO-Normal">
    <w:name w:val="LO-Normal"/>
    <w:rsid w:val="00F93A7E"/>
    <w:pPr>
      <w:widowControl w:val="0"/>
      <w:suppressAutoHyphens/>
      <w:autoSpaceDN w:val="0"/>
      <w:spacing w:after="0" w:line="240" w:lineRule="auto"/>
      <w:textAlignment w:val="baseline"/>
    </w:pPr>
    <w:rPr>
      <w:rFonts w:ascii="Arial" w:eastAsia="Lucida Sans Unicode" w:hAnsi="Arial" w:cs="Arial"/>
      <w:kern w:val="3"/>
      <w:sz w:val="24"/>
      <w:szCs w:val="24"/>
      <w:lang w:eastAsia="es-ES" w:bidi="es-ES"/>
    </w:rPr>
  </w:style>
  <w:style w:type="paragraph" w:styleId="NormalWeb">
    <w:name w:val="Normal (Web)"/>
    <w:basedOn w:val="Normal"/>
    <w:uiPriority w:val="99"/>
    <w:semiHidden/>
    <w:unhideWhenUsed/>
    <w:rsid w:val="008C108D"/>
    <w:pPr>
      <w:spacing w:before="100" w:beforeAutospacing="1" w:after="119" w:line="240" w:lineRule="auto"/>
    </w:pPr>
    <w:rPr>
      <w:rFonts w:ascii="Times New Roman" w:eastAsia="Times New Roman" w:hAnsi="Times New Roman" w:cs="Times New Roman"/>
      <w:sz w:val="24"/>
      <w:szCs w:val="24"/>
      <w:lang w:eastAsia="es-ES"/>
    </w:rPr>
  </w:style>
  <w:style w:type="character" w:styleId="Refdecomentario">
    <w:name w:val="annotation reference"/>
    <w:basedOn w:val="Fuentedeprrafopredeter"/>
    <w:uiPriority w:val="99"/>
    <w:semiHidden/>
    <w:unhideWhenUsed/>
    <w:rsid w:val="00BE7326"/>
    <w:rPr>
      <w:sz w:val="16"/>
      <w:szCs w:val="16"/>
    </w:rPr>
  </w:style>
  <w:style w:type="paragraph" w:styleId="Textocomentario">
    <w:name w:val="annotation text"/>
    <w:basedOn w:val="Normal"/>
    <w:link w:val="TextocomentarioCar"/>
    <w:uiPriority w:val="99"/>
    <w:semiHidden/>
    <w:unhideWhenUsed/>
    <w:rsid w:val="00BE7326"/>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BE7326"/>
    <w:rPr>
      <w:sz w:val="20"/>
      <w:szCs w:val="20"/>
    </w:rPr>
  </w:style>
  <w:style w:type="paragraph" w:styleId="Asuntodelcomentario">
    <w:name w:val="annotation subject"/>
    <w:basedOn w:val="Textocomentario"/>
    <w:next w:val="Textocomentario"/>
    <w:link w:val="AsuntodelcomentarioCar"/>
    <w:uiPriority w:val="99"/>
    <w:semiHidden/>
    <w:unhideWhenUsed/>
    <w:rsid w:val="00BE7326"/>
    <w:rPr>
      <w:b/>
      <w:bCs/>
    </w:rPr>
  </w:style>
  <w:style w:type="character" w:customStyle="1" w:styleId="AsuntodelcomentarioCar">
    <w:name w:val="Asunto del comentario Car"/>
    <w:basedOn w:val="TextocomentarioCar"/>
    <w:link w:val="Asuntodelcomentario"/>
    <w:uiPriority w:val="99"/>
    <w:semiHidden/>
    <w:rsid w:val="00BE7326"/>
    <w:rPr>
      <w:b/>
      <w:bCs/>
      <w:sz w:val="20"/>
      <w:szCs w:val="20"/>
    </w:rPr>
  </w:style>
  <w:style w:type="paragraph" w:styleId="Textodeglobo">
    <w:name w:val="Balloon Text"/>
    <w:basedOn w:val="Normal"/>
    <w:link w:val="TextodegloboCar"/>
    <w:uiPriority w:val="99"/>
    <w:semiHidden/>
    <w:unhideWhenUsed/>
    <w:rsid w:val="00BE7326"/>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BE7326"/>
    <w:rPr>
      <w:rFonts w:ascii="Segoe UI" w:hAnsi="Segoe UI" w:cs="Segoe UI"/>
      <w:sz w:val="18"/>
      <w:szCs w:val="18"/>
    </w:rPr>
  </w:style>
  <w:style w:type="paragraph" w:styleId="Prrafodelista">
    <w:name w:val="List Paragraph"/>
    <w:basedOn w:val="Normal"/>
    <w:uiPriority w:val="34"/>
    <w:qFormat/>
    <w:rsid w:val="00483124"/>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23773031">
      <w:bodyDiv w:val="1"/>
      <w:marLeft w:val="0"/>
      <w:marRight w:val="0"/>
      <w:marTop w:val="0"/>
      <w:marBottom w:val="0"/>
      <w:divBdr>
        <w:top w:val="none" w:sz="0" w:space="0" w:color="auto"/>
        <w:left w:val="none" w:sz="0" w:space="0" w:color="auto"/>
        <w:bottom w:val="none" w:sz="0" w:space="0" w:color="auto"/>
        <w:right w:val="none" w:sz="0" w:space="0" w:color="auto"/>
      </w:divBdr>
    </w:div>
    <w:div w:id="15446376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3" Type="http://schemas.openxmlformats.org/officeDocument/2006/relationships/settings" Target="settings.xml"/><Relationship Id="rId7" Type="http://schemas.openxmlformats.org/officeDocument/2006/relationships/hyperlink" Target="mailto:fiestas@lasgabias.es"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image" Target="media/image20.emf"/><Relationship Id="rId2" Type="http://schemas.openxmlformats.org/officeDocument/2006/relationships/image" Target="media/image3.emf"/><Relationship Id="rId1" Type="http://schemas.openxmlformats.org/officeDocument/2006/relationships/image" Target="media/image2.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5</TotalTime>
  <Pages>7</Pages>
  <Words>1280</Words>
  <Characters>7041</Characters>
  <Application>Microsoft Office Word</Application>
  <DocSecurity>0</DocSecurity>
  <Lines>58</Lines>
  <Paragraphs>16</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8305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Marta Sánchez Fuentes</dc:creator>
  <cp:keywords/>
  <dc:description/>
  <cp:lastModifiedBy>Rocío Carmona Figueras</cp:lastModifiedBy>
  <cp:revision>4</cp:revision>
  <cp:lastPrinted>2022-07-06T10:06:00Z</cp:lastPrinted>
  <dcterms:created xsi:type="dcterms:W3CDTF">2023-07-05T07:09:00Z</dcterms:created>
  <dcterms:modified xsi:type="dcterms:W3CDTF">2023-07-05T07:41:00Z</dcterms:modified>
</cp:coreProperties>
</file>